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A5CD" w14:textId="703AC90C" w:rsidR="00F87685" w:rsidRPr="00103D3F" w:rsidRDefault="00F87685" w:rsidP="00F87685">
      <w:pPr>
        <w:jc w:val="center"/>
        <w:rPr>
          <w:rFonts w:ascii="Britannic Bold" w:hAnsi="Britannic Bold" w:cs="FrankRuehl"/>
          <w:sz w:val="32"/>
          <w:szCs w:val="32"/>
        </w:rPr>
      </w:pPr>
      <w:r w:rsidRPr="00103D3F">
        <w:rPr>
          <w:rFonts w:ascii="Britannic Bold" w:hAnsi="Britannic Bold" w:cs="FrankRuehl"/>
          <w:b/>
          <w:sz w:val="32"/>
          <w:szCs w:val="32"/>
        </w:rPr>
        <w:t>MINUTES OF THE MAHURANGI COLLEGE BOARD OF TRUSTEES</w:t>
      </w:r>
      <w:r w:rsidRPr="00103D3F">
        <w:rPr>
          <w:rFonts w:ascii="Britannic Bold" w:hAnsi="Britannic Bold" w:cs="FrankRuehl"/>
          <w:sz w:val="32"/>
          <w:szCs w:val="32"/>
        </w:rPr>
        <w:t xml:space="preserve"> </w:t>
      </w:r>
    </w:p>
    <w:p w14:paraId="48225E26" w14:textId="2431001F" w:rsidR="00F87685" w:rsidRPr="00E9030F" w:rsidRDefault="00F87685" w:rsidP="007554EE">
      <w:pPr>
        <w:jc w:val="center"/>
        <w:rPr>
          <w:rFonts w:ascii="Arial" w:hAnsi="Arial" w:cs="Arial"/>
          <w:sz w:val="22"/>
          <w:szCs w:val="22"/>
        </w:rPr>
      </w:pPr>
      <w:r w:rsidRPr="00E9030F">
        <w:rPr>
          <w:rFonts w:ascii="Arial" w:hAnsi="Arial" w:cs="Arial"/>
          <w:sz w:val="22"/>
          <w:szCs w:val="22"/>
        </w:rPr>
        <w:t xml:space="preserve">Meeting held on </w:t>
      </w:r>
      <w:r w:rsidR="006F72B7">
        <w:rPr>
          <w:rFonts w:ascii="Arial" w:hAnsi="Arial" w:cs="Arial"/>
          <w:sz w:val="22"/>
          <w:szCs w:val="22"/>
        </w:rPr>
        <w:t>8 March 2021</w:t>
      </w:r>
      <w:r w:rsidRPr="00E9030F">
        <w:rPr>
          <w:rFonts w:ascii="Arial" w:hAnsi="Arial" w:cs="Arial"/>
          <w:sz w:val="22"/>
          <w:szCs w:val="22"/>
        </w:rPr>
        <w:t xml:space="preserve"> in the </w:t>
      </w:r>
      <w:r w:rsidR="00FB1525">
        <w:rPr>
          <w:rFonts w:ascii="Arial" w:hAnsi="Arial" w:cs="Arial"/>
          <w:sz w:val="22"/>
          <w:szCs w:val="22"/>
        </w:rPr>
        <w:t>Admin</w:t>
      </w:r>
      <w:r w:rsidRPr="00E9030F">
        <w:rPr>
          <w:rFonts w:ascii="Arial" w:hAnsi="Arial" w:cs="Arial"/>
          <w:sz w:val="22"/>
          <w:szCs w:val="22"/>
        </w:rPr>
        <w:t xml:space="preserve"> Staffroom at </w:t>
      </w:r>
      <w:r w:rsidR="00A0532B">
        <w:rPr>
          <w:rFonts w:ascii="Arial" w:hAnsi="Arial" w:cs="Arial"/>
          <w:sz w:val="22"/>
          <w:szCs w:val="22"/>
        </w:rPr>
        <w:t>6:</w:t>
      </w:r>
      <w:r w:rsidR="00403296">
        <w:rPr>
          <w:rFonts w:ascii="Arial" w:hAnsi="Arial" w:cs="Arial"/>
          <w:sz w:val="22"/>
          <w:szCs w:val="22"/>
        </w:rPr>
        <w:t>0</w:t>
      </w:r>
      <w:r w:rsidR="00310EDA">
        <w:rPr>
          <w:rFonts w:ascii="Arial" w:hAnsi="Arial" w:cs="Arial"/>
          <w:sz w:val="22"/>
          <w:szCs w:val="22"/>
        </w:rPr>
        <w:t>0</w:t>
      </w:r>
      <w:r w:rsidRPr="00E9030F">
        <w:rPr>
          <w:rFonts w:ascii="Arial" w:hAnsi="Arial" w:cs="Arial"/>
          <w:sz w:val="22"/>
          <w:szCs w:val="22"/>
        </w:rPr>
        <w:t xml:space="preserve"> pm </w:t>
      </w:r>
    </w:p>
    <w:p w14:paraId="6982A5E1" w14:textId="77777777" w:rsidR="00F87685" w:rsidRPr="00E9030F" w:rsidRDefault="00F87685" w:rsidP="00F87685">
      <w:pPr>
        <w:jc w:val="center"/>
        <w:rPr>
          <w:rFonts w:ascii="Arial" w:hAnsi="Arial" w:cs="Arial"/>
          <w:sz w:val="22"/>
          <w:szCs w:val="22"/>
        </w:rPr>
      </w:pPr>
    </w:p>
    <w:p w14:paraId="54228CEB" w14:textId="77777777" w:rsidR="00F87685" w:rsidRPr="00E9030F" w:rsidRDefault="00F87685" w:rsidP="00F87685">
      <w:pPr>
        <w:rPr>
          <w:rFonts w:ascii="Arial" w:hAnsi="Arial" w:cs="Arial"/>
          <w:b/>
          <w:sz w:val="22"/>
          <w:szCs w:val="22"/>
        </w:rPr>
      </w:pPr>
    </w:p>
    <w:p w14:paraId="1A7433D7" w14:textId="77777777" w:rsidR="004005FF" w:rsidRDefault="004005FF" w:rsidP="00F87685">
      <w:pPr>
        <w:rPr>
          <w:rFonts w:ascii="Arial" w:hAnsi="Arial" w:cs="Arial"/>
          <w:b/>
          <w:sz w:val="22"/>
          <w:szCs w:val="22"/>
        </w:rPr>
      </w:pPr>
    </w:p>
    <w:p w14:paraId="21B56BFE" w14:textId="5CCF5EC9" w:rsidR="00A0532B" w:rsidRDefault="00F87685" w:rsidP="00F87685">
      <w:pPr>
        <w:rPr>
          <w:rFonts w:ascii="Arial" w:hAnsi="Arial" w:cs="Arial"/>
          <w:sz w:val="22"/>
          <w:szCs w:val="22"/>
        </w:rPr>
      </w:pPr>
      <w:r w:rsidRPr="00E9030F">
        <w:rPr>
          <w:rFonts w:ascii="Arial" w:hAnsi="Arial" w:cs="Arial"/>
          <w:b/>
          <w:sz w:val="22"/>
          <w:szCs w:val="22"/>
        </w:rPr>
        <w:t>TRUSTEES PRESENT:</w:t>
      </w:r>
      <w:r w:rsidR="004914AF" w:rsidRPr="004914AF">
        <w:rPr>
          <w:rFonts w:ascii="Arial" w:hAnsi="Arial" w:cs="Arial"/>
          <w:sz w:val="22"/>
          <w:szCs w:val="22"/>
        </w:rPr>
        <w:t xml:space="preserve"> </w:t>
      </w:r>
      <w:r w:rsidR="0024054E">
        <w:rPr>
          <w:rFonts w:ascii="Arial" w:hAnsi="Arial" w:cs="Arial"/>
          <w:sz w:val="22"/>
          <w:szCs w:val="22"/>
        </w:rPr>
        <w:t xml:space="preserve"> </w:t>
      </w:r>
      <w:r w:rsidR="00D1449D">
        <w:rPr>
          <w:rFonts w:ascii="Arial" w:hAnsi="Arial" w:cs="Arial"/>
          <w:sz w:val="22"/>
          <w:szCs w:val="22"/>
        </w:rPr>
        <w:t>Dean Iversen (Chairman)</w:t>
      </w:r>
      <w:r w:rsidR="00D35CB0">
        <w:rPr>
          <w:rFonts w:ascii="Arial" w:hAnsi="Arial" w:cs="Arial"/>
          <w:sz w:val="22"/>
          <w:szCs w:val="22"/>
        </w:rPr>
        <w:t xml:space="preserve">, </w:t>
      </w:r>
      <w:r w:rsidR="00D1449D">
        <w:rPr>
          <w:rFonts w:ascii="Arial" w:hAnsi="Arial" w:cs="Arial"/>
          <w:sz w:val="22"/>
          <w:szCs w:val="22"/>
        </w:rPr>
        <w:t xml:space="preserve">Jason Neely (Deputy Chairman), </w:t>
      </w:r>
      <w:r w:rsidR="00D35CB0">
        <w:rPr>
          <w:rFonts w:ascii="Arial" w:hAnsi="Arial" w:cs="Arial"/>
          <w:sz w:val="22"/>
          <w:szCs w:val="22"/>
        </w:rPr>
        <w:t xml:space="preserve">Tony Giles (Principal), </w:t>
      </w:r>
      <w:proofErr w:type="spellStart"/>
      <w:r w:rsidR="00D1449D">
        <w:rPr>
          <w:rFonts w:ascii="Arial" w:hAnsi="Arial" w:cs="Arial"/>
          <w:sz w:val="22"/>
          <w:szCs w:val="22"/>
        </w:rPr>
        <w:t>Ihi</w:t>
      </w:r>
      <w:proofErr w:type="spellEnd"/>
      <w:r w:rsidR="00D1449D">
        <w:rPr>
          <w:rFonts w:ascii="Arial" w:hAnsi="Arial" w:cs="Arial"/>
          <w:sz w:val="22"/>
          <w:szCs w:val="22"/>
        </w:rPr>
        <w:t xml:space="preserve"> Heke, </w:t>
      </w:r>
      <w:r w:rsidR="00DD448A">
        <w:rPr>
          <w:rFonts w:ascii="Arial" w:hAnsi="Arial" w:cs="Arial"/>
          <w:sz w:val="22"/>
          <w:szCs w:val="22"/>
        </w:rPr>
        <w:t>Rachel O’Malley</w:t>
      </w:r>
      <w:r w:rsidR="00D1449D">
        <w:rPr>
          <w:rFonts w:ascii="Arial" w:hAnsi="Arial" w:cs="Arial"/>
          <w:sz w:val="22"/>
          <w:szCs w:val="22"/>
        </w:rPr>
        <w:t>,</w:t>
      </w:r>
      <w:r w:rsidR="001605E9">
        <w:rPr>
          <w:rFonts w:ascii="Arial" w:hAnsi="Arial" w:cs="Arial"/>
          <w:sz w:val="22"/>
          <w:szCs w:val="22"/>
        </w:rPr>
        <w:t xml:space="preserve"> Peter </w:t>
      </w:r>
      <w:proofErr w:type="spellStart"/>
      <w:r w:rsidR="001605E9">
        <w:rPr>
          <w:rFonts w:ascii="Arial" w:hAnsi="Arial" w:cs="Arial"/>
          <w:sz w:val="22"/>
          <w:szCs w:val="22"/>
        </w:rPr>
        <w:t>Meafou</w:t>
      </w:r>
      <w:proofErr w:type="spellEnd"/>
      <w:r w:rsidR="00D35CB0">
        <w:rPr>
          <w:rFonts w:ascii="Arial" w:hAnsi="Arial" w:cs="Arial"/>
          <w:sz w:val="22"/>
          <w:szCs w:val="22"/>
        </w:rPr>
        <w:t>,</w:t>
      </w:r>
      <w:r w:rsidR="00D1449D">
        <w:rPr>
          <w:rFonts w:ascii="Arial" w:hAnsi="Arial" w:cs="Arial"/>
          <w:sz w:val="22"/>
          <w:szCs w:val="22"/>
        </w:rPr>
        <w:t xml:space="preserve"> </w:t>
      </w:r>
      <w:proofErr w:type="spellStart"/>
      <w:r w:rsidR="00B3772F">
        <w:rPr>
          <w:rFonts w:ascii="Arial" w:hAnsi="Arial" w:cs="Arial"/>
          <w:sz w:val="22"/>
          <w:szCs w:val="22"/>
        </w:rPr>
        <w:t>Nyree</w:t>
      </w:r>
      <w:proofErr w:type="spellEnd"/>
      <w:r w:rsidR="00B3772F">
        <w:rPr>
          <w:rFonts w:ascii="Arial" w:hAnsi="Arial" w:cs="Arial"/>
          <w:sz w:val="22"/>
          <w:szCs w:val="22"/>
        </w:rPr>
        <w:t xml:space="preserve"> Nor</w:t>
      </w:r>
      <w:r w:rsidR="00923BF6">
        <w:rPr>
          <w:rFonts w:ascii="Arial" w:hAnsi="Arial" w:cs="Arial"/>
          <w:sz w:val="22"/>
          <w:szCs w:val="22"/>
        </w:rPr>
        <w:t>rington</w:t>
      </w:r>
      <w:r w:rsidR="00DD448A">
        <w:rPr>
          <w:rFonts w:ascii="Arial" w:hAnsi="Arial" w:cs="Arial"/>
          <w:sz w:val="22"/>
          <w:szCs w:val="22"/>
        </w:rPr>
        <w:t xml:space="preserve"> </w:t>
      </w:r>
      <w:r w:rsidR="00D35CB0">
        <w:rPr>
          <w:rFonts w:ascii="Arial" w:hAnsi="Arial" w:cs="Arial"/>
          <w:sz w:val="22"/>
          <w:szCs w:val="22"/>
        </w:rPr>
        <w:t>and Rachel McGuire</w:t>
      </w:r>
    </w:p>
    <w:p w14:paraId="7AC1AC94" w14:textId="77777777" w:rsidR="00D1449D" w:rsidRDefault="00D1449D" w:rsidP="00F87685">
      <w:pPr>
        <w:rPr>
          <w:rFonts w:ascii="Arial" w:hAnsi="Arial" w:cs="Arial"/>
          <w:sz w:val="22"/>
          <w:szCs w:val="22"/>
        </w:rPr>
      </w:pPr>
    </w:p>
    <w:p w14:paraId="42E7CD01" w14:textId="1F693F40" w:rsidR="00D1449D" w:rsidRDefault="00F87685" w:rsidP="00D1449D">
      <w:pPr>
        <w:rPr>
          <w:rFonts w:ascii="Arial" w:hAnsi="Arial" w:cs="Arial"/>
          <w:sz w:val="22"/>
          <w:szCs w:val="22"/>
        </w:rPr>
      </w:pPr>
      <w:r w:rsidRPr="00E9030F">
        <w:rPr>
          <w:rFonts w:ascii="Arial" w:hAnsi="Arial" w:cs="Arial"/>
          <w:b/>
          <w:sz w:val="22"/>
          <w:szCs w:val="22"/>
        </w:rPr>
        <w:t>APOLOGIES:</w:t>
      </w:r>
      <w:r w:rsidR="0088297E">
        <w:rPr>
          <w:rFonts w:ascii="Arial" w:hAnsi="Arial" w:cs="Arial"/>
          <w:sz w:val="22"/>
          <w:szCs w:val="22"/>
        </w:rPr>
        <w:t xml:space="preserve"> </w:t>
      </w:r>
      <w:r w:rsidR="00D35CB0">
        <w:rPr>
          <w:rFonts w:ascii="Arial" w:hAnsi="Arial" w:cs="Arial"/>
          <w:sz w:val="22"/>
          <w:szCs w:val="22"/>
        </w:rPr>
        <w:t>There were none</w:t>
      </w:r>
    </w:p>
    <w:p w14:paraId="46539C58" w14:textId="65CBDAB0" w:rsidR="0088297E" w:rsidRDefault="0088297E" w:rsidP="00F87685">
      <w:pPr>
        <w:rPr>
          <w:rFonts w:ascii="Arial" w:hAnsi="Arial" w:cs="Arial"/>
          <w:sz w:val="22"/>
          <w:szCs w:val="22"/>
        </w:rPr>
      </w:pPr>
    </w:p>
    <w:p w14:paraId="5B83C702" w14:textId="6CB0B4DC" w:rsidR="006C7EA5" w:rsidRDefault="00F87685" w:rsidP="00E91216">
      <w:pPr>
        <w:rPr>
          <w:rFonts w:ascii="Arial" w:hAnsi="Arial" w:cs="Arial"/>
          <w:sz w:val="22"/>
          <w:szCs w:val="22"/>
        </w:rPr>
      </w:pPr>
      <w:proofErr w:type="gramStart"/>
      <w:r w:rsidRPr="00E9030F">
        <w:rPr>
          <w:rFonts w:ascii="Arial" w:hAnsi="Arial" w:cs="Arial"/>
          <w:b/>
          <w:sz w:val="22"/>
          <w:szCs w:val="22"/>
        </w:rPr>
        <w:t>ALSO</w:t>
      </w:r>
      <w:proofErr w:type="gramEnd"/>
      <w:r w:rsidRPr="00E9030F">
        <w:rPr>
          <w:rFonts w:ascii="Arial" w:hAnsi="Arial" w:cs="Arial"/>
          <w:b/>
          <w:sz w:val="22"/>
          <w:szCs w:val="22"/>
        </w:rPr>
        <w:t xml:space="preserve"> PRESENT</w:t>
      </w:r>
      <w:r w:rsidRPr="00A24B70">
        <w:rPr>
          <w:rFonts w:ascii="Arial" w:hAnsi="Arial" w:cs="Arial"/>
          <w:b/>
          <w:sz w:val="22"/>
          <w:szCs w:val="22"/>
        </w:rPr>
        <w:t>:</w:t>
      </w:r>
      <w:r w:rsidR="0069554F" w:rsidRPr="00E9030F">
        <w:rPr>
          <w:rFonts w:ascii="Arial" w:hAnsi="Arial" w:cs="Arial"/>
          <w:sz w:val="22"/>
          <w:szCs w:val="22"/>
        </w:rPr>
        <w:t xml:space="preserve"> </w:t>
      </w:r>
      <w:r w:rsidR="00D35CB0">
        <w:rPr>
          <w:rFonts w:ascii="Arial" w:hAnsi="Arial" w:cs="Arial"/>
          <w:sz w:val="22"/>
          <w:szCs w:val="22"/>
        </w:rPr>
        <w:t>Christina Merrick</w:t>
      </w:r>
      <w:r w:rsidR="00CA6FA0">
        <w:rPr>
          <w:rFonts w:ascii="Arial" w:hAnsi="Arial" w:cs="Arial"/>
          <w:sz w:val="22"/>
          <w:szCs w:val="22"/>
        </w:rPr>
        <w:t xml:space="preserve"> (</w:t>
      </w:r>
      <w:r w:rsidR="00B72E27">
        <w:rPr>
          <w:rFonts w:ascii="Arial" w:hAnsi="Arial" w:cs="Arial"/>
          <w:sz w:val="22"/>
          <w:szCs w:val="22"/>
        </w:rPr>
        <w:t>Deputy</w:t>
      </w:r>
      <w:r w:rsidR="00A97FD4">
        <w:rPr>
          <w:rFonts w:ascii="Arial" w:hAnsi="Arial" w:cs="Arial"/>
          <w:sz w:val="22"/>
          <w:szCs w:val="22"/>
        </w:rPr>
        <w:t xml:space="preserve"> Principal),</w:t>
      </w:r>
      <w:r w:rsidR="007B11D2">
        <w:rPr>
          <w:rFonts w:ascii="Arial" w:hAnsi="Arial" w:cs="Arial"/>
          <w:sz w:val="22"/>
          <w:szCs w:val="22"/>
        </w:rPr>
        <w:t xml:space="preserve"> </w:t>
      </w:r>
      <w:r w:rsidR="00D1449D">
        <w:rPr>
          <w:rFonts w:ascii="Arial" w:hAnsi="Arial" w:cs="Arial"/>
          <w:sz w:val="22"/>
          <w:szCs w:val="22"/>
        </w:rPr>
        <w:t>Carla Strachan (Secretary)</w:t>
      </w:r>
      <w:r w:rsidR="00D35CB0">
        <w:rPr>
          <w:rFonts w:ascii="Arial" w:hAnsi="Arial" w:cs="Arial"/>
          <w:sz w:val="22"/>
          <w:szCs w:val="22"/>
        </w:rPr>
        <w:t xml:space="preserve"> and Keith Tennant (Deputy Principal)</w:t>
      </w:r>
    </w:p>
    <w:p w14:paraId="69768379" w14:textId="2CBB1AC8" w:rsidR="00ED00E3" w:rsidRDefault="00ED00E3" w:rsidP="00537308">
      <w:pPr>
        <w:rPr>
          <w:rFonts w:ascii="Arial" w:hAnsi="Arial" w:cs="Arial"/>
          <w:sz w:val="22"/>
          <w:szCs w:val="22"/>
        </w:rPr>
      </w:pPr>
    </w:p>
    <w:p w14:paraId="50ED8CCE" w14:textId="77777777" w:rsidR="004005FF" w:rsidRDefault="004005FF" w:rsidP="00537308">
      <w:pPr>
        <w:rPr>
          <w:rFonts w:ascii="Arial" w:hAnsi="Arial" w:cs="Arial"/>
          <w:sz w:val="22"/>
          <w:szCs w:val="22"/>
        </w:rPr>
      </w:pPr>
    </w:p>
    <w:p w14:paraId="20FF30B7" w14:textId="354A8A3C" w:rsidR="00E67B3C" w:rsidRDefault="00E67B3C" w:rsidP="00537308">
      <w:pPr>
        <w:rPr>
          <w:rFonts w:ascii="Arial" w:hAnsi="Arial" w:cs="Arial"/>
          <w:sz w:val="22"/>
          <w:szCs w:val="22"/>
        </w:rPr>
      </w:pPr>
      <w:r>
        <w:rPr>
          <w:rFonts w:ascii="Arial" w:hAnsi="Arial" w:cs="Arial"/>
          <w:sz w:val="22"/>
          <w:szCs w:val="22"/>
        </w:rPr>
        <w:t>Dean welcomed all and g</w:t>
      </w:r>
      <w:r w:rsidR="004005FF">
        <w:rPr>
          <w:rFonts w:ascii="Arial" w:hAnsi="Arial" w:cs="Arial"/>
          <w:sz w:val="22"/>
          <w:szCs w:val="22"/>
        </w:rPr>
        <w:t>ranted</w:t>
      </w:r>
      <w:r>
        <w:rPr>
          <w:rFonts w:ascii="Arial" w:hAnsi="Arial" w:cs="Arial"/>
          <w:sz w:val="22"/>
          <w:szCs w:val="22"/>
        </w:rPr>
        <w:t xml:space="preserve"> speaking rights to </w:t>
      </w:r>
      <w:r w:rsidR="0032161E">
        <w:rPr>
          <w:rFonts w:ascii="Arial" w:hAnsi="Arial" w:cs="Arial"/>
          <w:sz w:val="22"/>
          <w:szCs w:val="22"/>
        </w:rPr>
        <w:t>those present</w:t>
      </w:r>
      <w:r w:rsidR="000E12CA">
        <w:rPr>
          <w:rFonts w:ascii="Arial" w:hAnsi="Arial" w:cs="Arial"/>
          <w:sz w:val="22"/>
          <w:szCs w:val="22"/>
        </w:rPr>
        <w:t xml:space="preserve"> who are not Board members</w:t>
      </w:r>
      <w:r>
        <w:rPr>
          <w:rFonts w:ascii="Arial" w:hAnsi="Arial" w:cs="Arial"/>
          <w:sz w:val="22"/>
          <w:szCs w:val="22"/>
        </w:rPr>
        <w:t>.</w:t>
      </w:r>
    </w:p>
    <w:p w14:paraId="0C9838C1" w14:textId="77777777" w:rsidR="00CA373E" w:rsidRDefault="00CA373E" w:rsidP="00537308">
      <w:pPr>
        <w:rPr>
          <w:rFonts w:ascii="Arial" w:hAnsi="Arial" w:cs="Arial"/>
          <w:sz w:val="22"/>
          <w:szCs w:val="22"/>
        </w:rPr>
      </w:pPr>
    </w:p>
    <w:p w14:paraId="5C594E5E" w14:textId="77777777" w:rsidR="004005FF" w:rsidRDefault="004005FF" w:rsidP="00537308">
      <w:pPr>
        <w:rPr>
          <w:rFonts w:ascii="Arial" w:hAnsi="Arial" w:cs="Arial"/>
          <w:b/>
          <w:sz w:val="22"/>
          <w:szCs w:val="22"/>
        </w:rPr>
      </w:pPr>
    </w:p>
    <w:p w14:paraId="46C5FD35" w14:textId="407ED25F" w:rsidR="00CA373E" w:rsidRDefault="00D35CB0" w:rsidP="00537308">
      <w:pPr>
        <w:rPr>
          <w:rFonts w:ascii="Arial" w:hAnsi="Arial" w:cs="Arial"/>
          <w:b/>
          <w:sz w:val="22"/>
          <w:szCs w:val="22"/>
        </w:rPr>
      </w:pPr>
      <w:r>
        <w:rPr>
          <w:rFonts w:ascii="Arial" w:hAnsi="Arial" w:cs="Arial"/>
          <w:b/>
          <w:sz w:val="22"/>
          <w:szCs w:val="22"/>
        </w:rPr>
        <w:t>WELCOME TO TONY</w:t>
      </w:r>
    </w:p>
    <w:p w14:paraId="6837CE1C" w14:textId="18F8D6DB" w:rsidR="007B45CE" w:rsidRDefault="00CA373E" w:rsidP="00537308">
      <w:pPr>
        <w:rPr>
          <w:rFonts w:ascii="Arial" w:hAnsi="Arial" w:cs="Arial"/>
          <w:sz w:val="22"/>
          <w:szCs w:val="22"/>
        </w:rPr>
      </w:pPr>
      <w:proofErr w:type="spellStart"/>
      <w:r>
        <w:rPr>
          <w:rFonts w:ascii="Arial" w:hAnsi="Arial" w:cs="Arial"/>
          <w:sz w:val="22"/>
          <w:szCs w:val="22"/>
        </w:rPr>
        <w:t>Ihi</w:t>
      </w:r>
      <w:proofErr w:type="spellEnd"/>
      <w:r>
        <w:rPr>
          <w:rFonts w:ascii="Arial" w:hAnsi="Arial" w:cs="Arial"/>
          <w:sz w:val="22"/>
          <w:szCs w:val="22"/>
        </w:rPr>
        <w:t xml:space="preserve"> </w:t>
      </w:r>
      <w:r w:rsidR="00D35CB0">
        <w:rPr>
          <w:rFonts w:ascii="Arial" w:hAnsi="Arial" w:cs="Arial"/>
          <w:sz w:val="22"/>
          <w:szCs w:val="22"/>
        </w:rPr>
        <w:t xml:space="preserve">officially welcomed Tony to the Board on behalf of those present, parents and students and thanked Rangitoto for releasing him to join us. Tony responded that the Powhiri was very special to him and his family and gave him the opportunity to connect with students. His family felt </w:t>
      </w:r>
      <w:proofErr w:type="gramStart"/>
      <w:r w:rsidR="00D35CB0">
        <w:rPr>
          <w:rFonts w:ascii="Arial" w:hAnsi="Arial" w:cs="Arial"/>
          <w:sz w:val="22"/>
          <w:szCs w:val="22"/>
        </w:rPr>
        <w:t>welcomed</w:t>
      </w:r>
      <w:proofErr w:type="gramEnd"/>
      <w:r w:rsidR="00D35CB0">
        <w:rPr>
          <w:rFonts w:ascii="Arial" w:hAnsi="Arial" w:cs="Arial"/>
          <w:sz w:val="22"/>
          <w:szCs w:val="22"/>
        </w:rPr>
        <w:t xml:space="preserve"> and it was great to have colleagues and students from Rangitoto</w:t>
      </w:r>
      <w:r w:rsidR="00933CF4">
        <w:rPr>
          <w:rFonts w:ascii="Arial" w:hAnsi="Arial" w:cs="Arial"/>
          <w:sz w:val="22"/>
          <w:szCs w:val="22"/>
        </w:rPr>
        <w:t xml:space="preserve"> in attendance</w:t>
      </w:r>
      <w:r w:rsidR="00D35CB0">
        <w:rPr>
          <w:rFonts w:ascii="Arial" w:hAnsi="Arial" w:cs="Arial"/>
          <w:sz w:val="22"/>
          <w:szCs w:val="22"/>
        </w:rPr>
        <w:t>. He commented on the genuine friendliness of students at Mahurangi College and stated that the positive culture is a tribute to the staff and David. There is an enormous amount of will and goodwill at Mahurangi College. Tony said he is loving it and thanked all for making it easy.</w:t>
      </w:r>
      <w:r w:rsidR="00CC06DC">
        <w:rPr>
          <w:rFonts w:ascii="Arial" w:hAnsi="Arial" w:cs="Arial"/>
          <w:sz w:val="22"/>
          <w:szCs w:val="22"/>
        </w:rPr>
        <w:t xml:space="preserve"> </w:t>
      </w:r>
      <w:proofErr w:type="spellStart"/>
      <w:r w:rsidR="00CC06DC">
        <w:rPr>
          <w:rFonts w:ascii="Arial" w:hAnsi="Arial" w:cs="Arial"/>
          <w:sz w:val="22"/>
          <w:szCs w:val="22"/>
        </w:rPr>
        <w:t>Ihi</w:t>
      </w:r>
      <w:proofErr w:type="spellEnd"/>
      <w:r w:rsidR="00CC06DC">
        <w:rPr>
          <w:rFonts w:ascii="Arial" w:hAnsi="Arial" w:cs="Arial"/>
          <w:sz w:val="22"/>
          <w:szCs w:val="22"/>
        </w:rPr>
        <w:t xml:space="preserve"> included Rachel McGuire in his welcome. She responded that this was her third Board </w:t>
      </w:r>
      <w:proofErr w:type="gramStart"/>
      <w:r w:rsidR="00CC06DC">
        <w:rPr>
          <w:rFonts w:ascii="Arial" w:hAnsi="Arial" w:cs="Arial"/>
          <w:sz w:val="22"/>
          <w:szCs w:val="22"/>
        </w:rPr>
        <w:t>meeting</w:t>
      </w:r>
      <w:proofErr w:type="gramEnd"/>
      <w:r w:rsidR="00CC06DC">
        <w:rPr>
          <w:rFonts w:ascii="Arial" w:hAnsi="Arial" w:cs="Arial"/>
          <w:sz w:val="22"/>
          <w:szCs w:val="22"/>
        </w:rPr>
        <w:t xml:space="preserve"> and she is enjoying finding out what the Board deals with and is learning a great deal.</w:t>
      </w:r>
    </w:p>
    <w:p w14:paraId="17465FC8" w14:textId="77777777" w:rsidR="004005FF" w:rsidRDefault="004005FF" w:rsidP="00A31C01">
      <w:pPr>
        <w:rPr>
          <w:rFonts w:ascii="Arial" w:hAnsi="Arial" w:cs="Arial"/>
          <w:b/>
          <w:caps/>
          <w:sz w:val="22"/>
          <w:szCs w:val="22"/>
        </w:rPr>
      </w:pPr>
    </w:p>
    <w:p w14:paraId="6C86459D" w14:textId="61F22587" w:rsidR="004005FF" w:rsidRDefault="004005FF" w:rsidP="00A31C01">
      <w:pPr>
        <w:rPr>
          <w:rFonts w:ascii="Arial" w:hAnsi="Arial" w:cs="Arial"/>
          <w:b/>
          <w:caps/>
          <w:sz w:val="22"/>
          <w:szCs w:val="22"/>
        </w:rPr>
      </w:pPr>
    </w:p>
    <w:p w14:paraId="21969924" w14:textId="77777777" w:rsidR="00CC06DC" w:rsidRDefault="00CC06DC" w:rsidP="00A31C01">
      <w:pPr>
        <w:rPr>
          <w:rFonts w:ascii="Arial" w:hAnsi="Arial" w:cs="Arial"/>
          <w:b/>
          <w:caps/>
          <w:sz w:val="22"/>
          <w:szCs w:val="22"/>
        </w:rPr>
      </w:pPr>
    </w:p>
    <w:p w14:paraId="6EF44B3B" w14:textId="01D53CB3" w:rsidR="00AC3BF8" w:rsidRDefault="001605E9" w:rsidP="00A31C01">
      <w:pPr>
        <w:rPr>
          <w:rFonts w:ascii="Arial" w:hAnsi="Arial" w:cs="Arial"/>
          <w:b/>
          <w:caps/>
          <w:sz w:val="22"/>
          <w:szCs w:val="22"/>
        </w:rPr>
      </w:pPr>
      <w:r>
        <w:rPr>
          <w:rFonts w:ascii="Arial" w:hAnsi="Arial" w:cs="Arial"/>
          <w:b/>
          <w:caps/>
          <w:sz w:val="22"/>
          <w:szCs w:val="22"/>
        </w:rPr>
        <w:t xml:space="preserve">STRATEGIC PLAN: </w:t>
      </w:r>
    </w:p>
    <w:p w14:paraId="37ECFF5B" w14:textId="77777777" w:rsidR="00933CF4" w:rsidRDefault="00933CF4" w:rsidP="00A31C01">
      <w:pPr>
        <w:rPr>
          <w:rFonts w:ascii="Arial" w:hAnsi="Arial" w:cs="Arial"/>
          <w:bCs/>
          <w:caps/>
        </w:rPr>
      </w:pPr>
    </w:p>
    <w:p w14:paraId="3FEAF618" w14:textId="1D574489" w:rsidR="007B45CE" w:rsidRPr="00933CF4" w:rsidRDefault="001605E9" w:rsidP="00A31C01">
      <w:pPr>
        <w:rPr>
          <w:rFonts w:ascii="Arial" w:hAnsi="Arial" w:cs="Arial"/>
          <w:bCs/>
          <w:caps/>
        </w:rPr>
      </w:pPr>
      <w:r w:rsidRPr="00933CF4">
        <w:rPr>
          <w:rFonts w:ascii="Arial" w:hAnsi="Arial" w:cs="Arial"/>
          <w:bCs/>
          <w:caps/>
        </w:rPr>
        <w:t xml:space="preserve">HOTEO </w:t>
      </w:r>
      <w:r w:rsidR="00E67B3C" w:rsidRPr="00933CF4">
        <w:rPr>
          <w:rFonts w:ascii="Arial" w:hAnsi="Arial" w:cs="Arial"/>
          <w:bCs/>
          <w:caps/>
        </w:rPr>
        <w:t>WERO/</w:t>
      </w:r>
      <w:r w:rsidR="00AC3BF8" w:rsidRPr="00933CF4">
        <w:rPr>
          <w:rFonts w:ascii="Arial" w:hAnsi="Arial" w:cs="Arial"/>
          <w:bCs/>
          <w:caps/>
        </w:rPr>
        <w:t>CHALLENGE</w:t>
      </w:r>
    </w:p>
    <w:p w14:paraId="7311A089" w14:textId="11C326FA" w:rsidR="000E12CA" w:rsidRDefault="008F3C24" w:rsidP="00D1449D">
      <w:pPr>
        <w:rPr>
          <w:rFonts w:ascii="Arial" w:hAnsi="Arial" w:cs="Arial"/>
          <w:color w:val="000000"/>
          <w:sz w:val="22"/>
          <w:szCs w:val="22"/>
          <w:lang w:val="en-NZ" w:eastAsia="en-NZ"/>
        </w:rPr>
      </w:pPr>
      <w:r>
        <w:rPr>
          <w:rFonts w:ascii="Arial" w:hAnsi="Arial" w:cs="Arial"/>
          <w:color w:val="000000"/>
          <w:sz w:val="22"/>
          <w:szCs w:val="22"/>
          <w:lang w:val="en-NZ" w:eastAsia="en-NZ"/>
        </w:rPr>
        <w:t xml:space="preserve">Keith presented where they </w:t>
      </w:r>
      <w:r w:rsidR="000E12CA">
        <w:rPr>
          <w:rFonts w:ascii="Arial" w:hAnsi="Arial" w:cs="Arial"/>
          <w:color w:val="000000"/>
          <w:sz w:val="22"/>
          <w:szCs w:val="22"/>
          <w:lang w:val="en-NZ" w:eastAsia="en-NZ"/>
        </w:rPr>
        <w:t>are</w:t>
      </w:r>
      <w:r>
        <w:rPr>
          <w:rFonts w:ascii="Arial" w:hAnsi="Arial" w:cs="Arial"/>
          <w:color w:val="000000"/>
          <w:sz w:val="22"/>
          <w:szCs w:val="22"/>
          <w:lang w:val="en-NZ" w:eastAsia="en-NZ"/>
        </w:rPr>
        <w:t xml:space="preserve"> at with the Hoteo </w:t>
      </w:r>
      <w:r w:rsidR="00E67B3C">
        <w:rPr>
          <w:rFonts w:ascii="Arial" w:hAnsi="Arial" w:cs="Arial"/>
          <w:color w:val="000000"/>
          <w:sz w:val="22"/>
          <w:szCs w:val="22"/>
          <w:lang w:val="en-NZ" w:eastAsia="en-NZ"/>
        </w:rPr>
        <w:t>Wero/</w:t>
      </w:r>
      <w:r>
        <w:rPr>
          <w:rFonts w:ascii="Arial" w:hAnsi="Arial" w:cs="Arial"/>
          <w:color w:val="000000"/>
          <w:sz w:val="22"/>
          <w:szCs w:val="22"/>
          <w:lang w:val="en-NZ" w:eastAsia="en-NZ"/>
        </w:rPr>
        <w:t>Cha</w:t>
      </w:r>
      <w:r w:rsidR="00E67B3C">
        <w:rPr>
          <w:rFonts w:ascii="Arial" w:hAnsi="Arial" w:cs="Arial"/>
          <w:color w:val="000000"/>
          <w:sz w:val="22"/>
          <w:szCs w:val="22"/>
          <w:lang w:val="en-NZ" w:eastAsia="en-NZ"/>
        </w:rPr>
        <w:t>llenge. He went through the 4 ke</w:t>
      </w:r>
      <w:r w:rsidR="000E12CA">
        <w:rPr>
          <w:rFonts w:ascii="Arial" w:hAnsi="Arial" w:cs="Arial"/>
          <w:color w:val="000000"/>
          <w:sz w:val="22"/>
          <w:szCs w:val="22"/>
          <w:lang w:val="en-NZ" w:eastAsia="en-NZ"/>
        </w:rPr>
        <w:t>y</w:t>
      </w:r>
      <w:r w:rsidR="00E67B3C">
        <w:rPr>
          <w:rFonts w:ascii="Arial" w:hAnsi="Arial" w:cs="Arial"/>
          <w:color w:val="000000"/>
          <w:sz w:val="22"/>
          <w:szCs w:val="22"/>
          <w:lang w:val="en-NZ" w:eastAsia="en-NZ"/>
        </w:rPr>
        <w:t xml:space="preserve"> a</w:t>
      </w:r>
      <w:r w:rsidR="000E12CA">
        <w:rPr>
          <w:rFonts w:ascii="Arial" w:hAnsi="Arial" w:cs="Arial"/>
          <w:color w:val="000000"/>
          <w:sz w:val="22"/>
          <w:szCs w:val="22"/>
          <w:lang w:val="en-NZ" w:eastAsia="en-NZ"/>
        </w:rPr>
        <w:t>r</w:t>
      </w:r>
      <w:r w:rsidR="00E67B3C">
        <w:rPr>
          <w:rFonts w:ascii="Arial" w:hAnsi="Arial" w:cs="Arial"/>
          <w:color w:val="000000"/>
          <w:sz w:val="22"/>
          <w:szCs w:val="22"/>
          <w:lang w:val="en-NZ" w:eastAsia="en-NZ"/>
        </w:rPr>
        <w:t>eas th</w:t>
      </w:r>
      <w:r w:rsidR="004005FF">
        <w:rPr>
          <w:rFonts w:ascii="Arial" w:hAnsi="Arial" w:cs="Arial"/>
          <w:color w:val="000000"/>
          <w:sz w:val="22"/>
          <w:szCs w:val="22"/>
          <w:lang w:val="en-NZ" w:eastAsia="en-NZ"/>
        </w:rPr>
        <w:t>at he and Andrew</w:t>
      </w:r>
      <w:r w:rsidR="00E67B3C">
        <w:rPr>
          <w:rFonts w:ascii="Arial" w:hAnsi="Arial" w:cs="Arial"/>
          <w:color w:val="000000"/>
          <w:sz w:val="22"/>
          <w:szCs w:val="22"/>
          <w:lang w:val="en-NZ" w:eastAsia="en-NZ"/>
        </w:rPr>
        <w:t xml:space="preserve"> will be working on in 2021. Jason asked Keith to summarise</w:t>
      </w:r>
      <w:r w:rsidR="000E12CA">
        <w:rPr>
          <w:rFonts w:ascii="Arial" w:hAnsi="Arial" w:cs="Arial"/>
          <w:color w:val="000000"/>
          <w:sz w:val="22"/>
          <w:szCs w:val="22"/>
          <w:lang w:val="en-NZ" w:eastAsia="en-NZ"/>
        </w:rPr>
        <w:t xml:space="preserve"> the following</w:t>
      </w:r>
      <w:r w:rsidR="004005FF">
        <w:rPr>
          <w:rFonts w:ascii="Arial" w:hAnsi="Arial" w:cs="Arial"/>
          <w:color w:val="000000"/>
          <w:sz w:val="22"/>
          <w:szCs w:val="22"/>
          <w:lang w:val="en-NZ" w:eastAsia="en-NZ"/>
        </w:rPr>
        <w:t>,</w:t>
      </w:r>
      <w:r w:rsidR="0071217C">
        <w:rPr>
          <w:rFonts w:ascii="Arial" w:hAnsi="Arial" w:cs="Arial"/>
          <w:color w:val="000000"/>
          <w:sz w:val="22"/>
          <w:szCs w:val="22"/>
          <w:lang w:val="en-NZ" w:eastAsia="en-NZ"/>
        </w:rPr>
        <w:t xml:space="preserve"> which require a decision</w:t>
      </w:r>
      <w:r w:rsidR="000E12CA">
        <w:rPr>
          <w:rFonts w:ascii="Arial" w:hAnsi="Arial" w:cs="Arial"/>
          <w:color w:val="000000"/>
          <w:sz w:val="22"/>
          <w:szCs w:val="22"/>
          <w:lang w:val="en-NZ" w:eastAsia="en-NZ"/>
        </w:rPr>
        <w:t>:</w:t>
      </w:r>
    </w:p>
    <w:p w14:paraId="0AAEE790" w14:textId="555F315E" w:rsidR="000E12CA" w:rsidRPr="000E12CA" w:rsidRDefault="000E12CA" w:rsidP="00556B56">
      <w:pPr>
        <w:pStyle w:val="ListParagraph"/>
        <w:numPr>
          <w:ilvl w:val="0"/>
          <w:numId w:val="7"/>
        </w:numPr>
        <w:rPr>
          <w:rFonts w:ascii="Arial" w:hAnsi="Arial" w:cs="Arial"/>
          <w:color w:val="000000"/>
          <w:sz w:val="22"/>
          <w:szCs w:val="22"/>
          <w:lang w:val="en-NZ" w:eastAsia="en-NZ"/>
        </w:rPr>
      </w:pPr>
      <w:r w:rsidRPr="000E12CA">
        <w:rPr>
          <w:rFonts w:ascii="Arial" w:hAnsi="Arial" w:cs="Arial"/>
          <w:color w:val="000000"/>
          <w:sz w:val="22"/>
          <w:szCs w:val="22"/>
          <w:lang w:val="en-NZ" w:eastAsia="en-NZ"/>
        </w:rPr>
        <w:t>CAPEX -</w:t>
      </w:r>
      <w:r w:rsidR="00E67B3C" w:rsidRPr="000E12CA">
        <w:rPr>
          <w:rFonts w:ascii="Arial" w:hAnsi="Arial" w:cs="Arial"/>
          <w:color w:val="000000"/>
          <w:sz w:val="22"/>
          <w:szCs w:val="22"/>
          <w:lang w:val="en-NZ" w:eastAsia="en-NZ"/>
        </w:rPr>
        <w:t xml:space="preserve"> all the Capital costs for the camp site </w:t>
      </w:r>
      <w:r w:rsidRPr="000E12CA">
        <w:rPr>
          <w:rFonts w:ascii="Arial" w:hAnsi="Arial" w:cs="Arial"/>
          <w:color w:val="000000"/>
          <w:sz w:val="22"/>
          <w:szCs w:val="22"/>
          <w:lang w:val="en-NZ" w:eastAsia="en-NZ"/>
        </w:rPr>
        <w:t>up to the approved $150K and then any extras required</w:t>
      </w:r>
    </w:p>
    <w:p w14:paraId="380E4DB8" w14:textId="0717B361" w:rsidR="000E12CA" w:rsidRPr="000E12CA" w:rsidRDefault="000E12CA" w:rsidP="00556B56">
      <w:pPr>
        <w:pStyle w:val="ListParagraph"/>
        <w:numPr>
          <w:ilvl w:val="0"/>
          <w:numId w:val="7"/>
        </w:numPr>
        <w:rPr>
          <w:rFonts w:ascii="Arial" w:hAnsi="Arial" w:cs="Arial"/>
          <w:color w:val="000000"/>
          <w:sz w:val="22"/>
          <w:szCs w:val="22"/>
          <w:lang w:val="en-NZ" w:eastAsia="en-NZ"/>
        </w:rPr>
      </w:pPr>
      <w:r w:rsidRPr="000E12CA">
        <w:rPr>
          <w:rFonts w:ascii="Arial" w:hAnsi="Arial" w:cs="Arial"/>
          <w:color w:val="000000"/>
          <w:sz w:val="22"/>
          <w:szCs w:val="22"/>
          <w:lang w:val="en-NZ" w:eastAsia="en-NZ"/>
        </w:rPr>
        <w:t>Syllabus – BOT Sub-</w:t>
      </w:r>
      <w:r w:rsidR="00D16AD9" w:rsidRPr="000E12CA">
        <w:rPr>
          <w:rFonts w:ascii="Arial" w:hAnsi="Arial" w:cs="Arial"/>
          <w:color w:val="000000"/>
          <w:sz w:val="22"/>
          <w:szCs w:val="22"/>
          <w:lang w:val="en-NZ" w:eastAsia="en-NZ"/>
        </w:rPr>
        <w:t>committee</w:t>
      </w:r>
      <w:r w:rsidRPr="000E12CA">
        <w:rPr>
          <w:rFonts w:ascii="Arial" w:hAnsi="Arial" w:cs="Arial"/>
          <w:color w:val="000000"/>
          <w:sz w:val="22"/>
          <w:szCs w:val="22"/>
          <w:lang w:val="en-NZ" w:eastAsia="en-NZ"/>
        </w:rPr>
        <w:t xml:space="preserve"> to include SMT members</w:t>
      </w:r>
    </w:p>
    <w:p w14:paraId="24E7C013" w14:textId="5177068C" w:rsidR="000E12CA" w:rsidRPr="000E12CA" w:rsidRDefault="000E12CA" w:rsidP="00556B56">
      <w:pPr>
        <w:pStyle w:val="ListParagraph"/>
        <w:numPr>
          <w:ilvl w:val="0"/>
          <w:numId w:val="7"/>
        </w:numPr>
        <w:rPr>
          <w:rFonts w:ascii="Arial" w:hAnsi="Arial" w:cs="Arial"/>
          <w:color w:val="000000"/>
          <w:sz w:val="22"/>
          <w:szCs w:val="22"/>
          <w:lang w:val="en-NZ" w:eastAsia="en-NZ"/>
        </w:rPr>
      </w:pPr>
      <w:r w:rsidRPr="000E12CA">
        <w:rPr>
          <w:rFonts w:ascii="Arial" w:hAnsi="Arial" w:cs="Arial"/>
          <w:color w:val="000000"/>
          <w:sz w:val="22"/>
          <w:szCs w:val="22"/>
          <w:lang w:val="en-NZ" w:eastAsia="en-NZ"/>
        </w:rPr>
        <w:t>Director of Camps – must own what we are doing and is not necessarily a teacher role.</w:t>
      </w:r>
      <w:r>
        <w:rPr>
          <w:rFonts w:ascii="Arial" w:hAnsi="Arial" w:cs="Arial"/>
          <w:color w:val="000000"/>
          <w:sz w:val="22"/>
          <w:szCs w:val="22"/>
          <w:lang w:val="en-NZ" w:eastAsia="en-NZ"/>
        </w:rPr>
        <w:t xml:space="preserve"> The director should also be qualified in the areas required to avoid the additional cost of employing qualified people to run some of the sessions</w:t>
      </w:r>
      <w:r w:rsidR="00D16AD9">
        <w:rPr>
          <w:rFonts w:ascii="Arial" w:hAnsi="Arial" w:cs="Arial"/>
          <w:color w:val="000000"/>
          <w:sz w:val="22"/>
          <w:szCs w:val="22"/>
          <w:lang w:val="en-NZ" w:eastAsia="en-NZ"/>
        </w:rPr>
        <w:t xml:space="preserve">. </w:t>
      </w:r>
      <w:r w:rsidR="00D16AD9" w:rsidRPr="000E12CA">
        <w:rPr>
          <w:rFonts w:ascii="Arial" w:hAnsi="Arial" w:cs="Arial"/>
          <w:color w:val="000000"/>
          <w:sz w:val="22"/>
          <w:szCs w:val="22"/>
          <w:lang w:val="en-NZ" w:eastAsia="en-NZ"/>
        </w:rPr>
        <w:t xml:space="preserve">Some key staff will be retiring and ultimately the </w:t>
      </w:r>
      <w:r w:rsidR="00D16AD9">
        <w:rPr>
          <w:rFonts w:ascii="Arial" w:hAnsi="Arial" w:cs="Arial"/>
          <w:color w:val="000000"/>
          <w:sz w:val="22"/>
          <w:szCs w:val="22"/>
          <w:lang w:val="en-NZ" w:eastAsia="en-NZ"/>
        </w:rPr>
        <w:t>Director of Camps</w:t>
      </w:r>
      <w:r w:rsidR="00D16AD9" w:rsidRPr="000E12CA">
        <w:rPr>
          <w:rFonts w:ascii="Arial" w:hAnsi="Arial" w:cs="Arial"/>
          <w:color w:val="000000"/>
          <w:sz w:val="22"/>
          <w:szCs w:val="22"/>
          <w:lang w:val="en-NZ" w:eastAsia="en-NZ"/>
        </w:rPr>
        <w:t xml:space="preserve"> will be responsible for all camps</w:t>
      </w:r>
      <w:r w:rsidR="00D16AD9">
        <w:rPr>
          <w:rFonts w:ascii="Arial" w:hAnsi="Arial" w:cs="Arial"/>
          <w:color w:val="000000"/>
          <w:sz w:val="22"/>
          <w:szCs w:val="22"/>
          <w:lang w:val="en-NZ" w:eastAsia="en-NZ"/>
        </w:rPr>
        <w:t>.</w:t>
      </w:r>
    </w:p>
    <w:p w14:paraId="404DD1C1" w14:textId="68523B02" w:rsidR="00E67B3C" w:rsidRPr="000E12CA" w:rsidRDefault="00E67B3C" w:rsidP="000E12CA">
      <w:pPr>
        <w:pStyle w:val="ListParagraph"/>
        <w:rPr>
          <w:rFonts w:ascii="Arial" w:hAnsi="Arial" w:cs="Arial"/>
          <w:color w:val="000000"/>
          <w:sz w:val="22"/>
          <w:szCs w:val="22"/>
          <w:lang w:val="en-NZ" w:eastAsia="en-NZ"/>
        </w:rPr>
      </w:pPr>
      <w:r w:rsidRPr="000E12CA">
        <w:rPr>
          <w:rFonts w:ascii="Arial" w:hAnsi="Arial" w:cs="Arial"/>
          <w:i/>
          <w:iCs/>
          <w:color w:val="000000"/>
          <w:sz w:val="22"/>
          <w:szCs w:val="22"/>
          <w:u w:val="single"/>
          <w:lang w:val="en-NZ" w:eastAsia="en-NZ"/>
        </w:rPr>
        <w:t>Moved that</w:t>
      </w:r>
      <w:r w:rsidRPr="000E12CA">
        <w:rPr>
          <w:rFonts w:ascii="Arial" w:hAnsi="Arial" w:cs="Arial"/>
          <w:color w:val="000000"/>
          <w:sz w:val="22"/>
          <w:szCs w:val="22"/>
          <w:lang w:val="en-NZ" w:eastAsia="en-NZ"/>
        </w:rPr>
        <w:t xml:space="preserve"> a Director </w:t>
      </w:r>
      <w:r w:rsidR="00D16AD9">
        <w:rPr>
          <w:rFonts w:ascii="Arial" w:hAnsi="Arial" w:cs="Arial"/>
          <w:color w:val="000000"/>
          <w:sz w:val="22"/>
          <w:szCs w:val="22"/>
          <w:lang w:val="en-NZ" w:eastAsia="en-NZ"/>
        </w:rPr>
        <w:t xml:space="preserve">of Camps </w:t>
      </w:r>
      <w:r w:rsidRPr="000E12CA">
        <w:rPr>
          <w:rFonts w:ascii="Arial" w:hAnsi="Arial" w:cs="Arial"/>
          <w:color w:val="000000"/>
          <w:sz w:val="22"/>
          <w:szCs w:val="22"/>
          <w:lang w:val="en-NZ" w:eastAsia="en-NZ"/>
        </w:rPr>
        <w:t xml:space="preserve">be appointed later in the year for </w:t>
      </w:r>
      <w:r w:rsidR="000E12CA">
        <w:rPr>
          <w:rFonts w:ascii="Arial" w:hAnsi="Arial" w:cs="Arial"/>
          <w:color w:val="000000"/>
          <w:sz w:val="22"/>
          <w:szCs w:val="22"/>
          <w:lang w:val="en-NZ" w:eastAsia="en-NZ"/>
        </w:rPr>
        <w:t xml:space="preserve">an initial </w:t>
      </w:r>
      <w:r w:rsidRPr="000E12CA">
        <w:rPr>
          <w:rFonts w:ascii="Arial" w:hAnsi="Arial" w:cs="Arial"/>
          <w:color w:val="000000"/>
          <w:sz w:val="22"/>
          <w:szCs w:val="22"/>
          <w:lang w:val="en-NZ" w:eastAsia="en-NZ"/>
        </w:rPr>
        <w:t xml:space="preserve">2 year Fixed Term </w:t>
      </w:r>
      <w:r w:rsidR="000E12CA">
        <w:rPr>
          <w:rFonts w:ascii="Arial" w:hAnsi="Arial" w:cs="Arial"/>
          <w:color w:val="000000"/>
          <w:sz w:val="22"/>
          <w:szCs w:val="22"/>
          <w:lang w:val="en-NZ" w:eastAsia="en-NZ"/>
        </w:rPr>
        <w:t xml:space="preserve">contract </w:t>
      </w:r>
      <w:r w:rsidRPr="000E12CA">
        <w:rPr>
          <w:rFonts w:ascii="Arial" w:hAnsi="Arial" w:cs="Arial"/>
          <w:color w:val="000000"/>
          <w:sz w:val="22"/>
          <w:szCs w:val="22"/>
          <w:lang w:val="en-NZ" w:eastAsia="en-NZ"/>
        </w:rPr>
        <w:t>at an annual salary of between $75K and $85K to live on the camp site when groups are there.</w:t>
      </w:r>
    </w:p>
    <w:p w14:paraId="54F34F1F" w14:textId="77777777" w:rsidR="000E12CA" w:rsidRPr="000E12CA" w:rsidRDefault="000E12CA" w:rsidP="00D16AD9">
      <w:pPr>
        <w:pStyle w:val="ListParagraph"/>
        <w:ind w:left="4320"/>
        <w:jc w:val="both"/>
        <w:rPr>
          <w:rFonts w:ascii="Arial" w:hAnsi="Arial" w:cs="Arial"/>
          <w:i/>
          <w:sz w:val="22"/>
          <w:szCs w:val="22"/>
        </w:rPr>
      </w:pPr>
      <w:r w:rsidRPr="000E12CA">
        <w:rPr>
          <w:rFonts w:ascii="Arial" w:hAnsi="Arial" w:cs="Arial"/>
          <w:i/>
          <w:sz w:val="22"/>
          <w:szCs w:val="22"/>
        </w:rPr>
        <w:t>J Neely/R O’Malley – carried</w:t>
      </w:r>
    </w:p>
    <w:p w14:paraId="56BF4AF2" w14:textId="4773AC87" w:rsidR="000E12CA" w:rsidRPr="000E12CA" w:rsidRDefault="000E12CA" w:rsidP="00556B56">
      <w:pPr>
        <w:pStyle w:val="ListParagraph"/>
        <w:numPr>
          <w:ilvl w:val="0"/>
          <w:numId w:val="7"/>
        </w:numPr>
        <w:rPr>
          <w:rFonts w:ascii="Arial" w:hAnsi="Arial" w:cs="Arial"/>
          <w:sz w:val="22"/>
          <w:szCs w:val="22"/>
          <w:lang w:val="en-NZ" w:eastAsia="en-NZ"/>
        </w:rPr>
      </w:pPr>
      <w:r w:rsidRPr="000E12CA">
        <w:rPr>
          <w:rFonts w:ascii="Arial" w:hAnsi="Arial" w:cs="Arial"/>
          <w:sz w:val="22"/>
          <w:szCs w:val="22"/>
          <w:lang w:val="en-NZ" w:eastAsia="en-NZ"/>
        </w:rPr>
        <w:t xml:space="preserve">Cost per student of about $450 per camp – this cost looks reasonable and carbon offset funding for tree planting could be a way to offset some of the cost to parents/caregivers. </w:t>
      </w:r>
    </w:p>
    <w:p w14:paraId="5553125D" w14:textId="71867637" w:rsidR="00AC3BF8" w:rsidRDefault="00AC3BF8" w:rsidP="00A31C01">
      <w:pPr>
        <w:rPr>
          <w:rFonts w:ascii="Arial" w:hAnsi="Arial" w:cs="Arial"/>
          <w:caps/>
          <w:sz w:val="22"/>
          <w:szCs w:val="22"/>
        </w:rPr>
      </w:pPr>
    </w:p>
    <w:p w14:paraId="4E720C39" w14:textId="53AF9FD1" w:rsidR="00D16AD9" w:rsidRDefault="00D16AD9" w:rsidP="00A31C01">
      <w:pPr>
        <w:rPr>
          <w:rFonts w:ascii="Arial" w:hAnsi="Arial" w:cs="Arial"/>
          <w:sz w:val="22"/>
          <w:szCs w:val="22"/>
        </w:rPr>
      </w:pPr>
      <w:r w:rsidRPr="00D16AD9">
        <w:rPr>
          <w:rFonts w:ascii="Arial" w:hAnsi="Arial" w:cs="Arial"/>
          <w:sz w:val="22"/>
          <w:szCs w:val="22"/>
        </w:rPr>
        <w:t>Rachel stated that she is very keen to see th</w:t>
      </w:r>
      <w:r>
        <w:rPr>
          <w:rFonts w:ascii="Arial" w:hAnsi="Arial" w:cs="Arial"/>
          <w:sz w:val="22"/>
          <w:szCs w:val="22"/>
        </w:rPr>
        <w:t>e</w:t>
      </w:r>
      <w:r w:rsidRPr="00D16AD9">
        <w:rPr>
          <w:rFonts w:ascii="Arial" w:hAnsi="Arial" w:cs="Arial"/>
          <w:sz w:val="22"/>
          <w:szCs w:val="22"/>
        </w:rPr>
        <w:t xml:space="preserve"> Hoteo Challenge happen and offered any help or expertise needed and is also keen to be part of deve</w:t>
      </w:r>
      <w:r>
        <w:rPr>
          <w:rFonts w:ascii="Arial" w:hAnsi="Arial" w:cs="Arial"/>
          <w:sz w:val="22"/>
          <w:szCs w:val="22"/>
        </w:rPr>
        <w:t>l</w:t>
      </w:r>
      <w:r w:rsidRPr="00D16AD9">
        <w:rPr>
          <w:rFonts w:ascii="Arial" w:hAnsi="Arial" w:cs="Arial"/>
          <w:sz w:val="22"/>
          <w:szCs w:val="22"/>
        </w:rPr>
        <w:t xml:space="preserve">oping the philosophy </w:t>
      </w:r>
      <w:r>
        <w:rPr>
          <w:rFonts w:ascii="Arial" w:hAnsi="Arial" w:cs="Arial"/>
          <w:sz w:val="22"/>
          <w:szCs w:val="22"/>
        </w:rPr>
        <w:t>of the syllabus.</w:t>
      </w:r>
    </w:p>
    <w:p w14:paraId="2AB9664F" w14:textId="1392FDFA" w:rsidR="00D16AD9" w:rsidRDefault="00D16AD9" w:rsidP="00A31C01">
      <w:pPr>
        <w:rPr>
          <w:rFonts w:ascii="Arial" w:hAnsi="Arial" w:cs="Arial"/>
          <w:sz w:val="22"/>
          <w:szCs w:val="22"/>
        </w:rPr>
      </w:pPr>
    </w:p>
    <w:p w14:paraId="09262CA0" w14:textId="6515D97F" w:rsidR="00D16AD9" w:rsidRDefault="00D16AD9" w:rsidP="00A31C01">
      <w:pPr>
        <w:rPr>
          <w:rFonts w:ascii="Arial" w:hAnsi="Arial" w:cs="Arial"/>
          <w:sz w:val="22"/>
          <w:szCs w:val="22"/>
        </w:rPr>
      </w:pPr>
      <w:r>
        <w:rPr>
          <w:rFonts w:ascii="Arial" w:hAnsi="Arial" w:cs="Arial"/>
          <w:sz w:val="22"/>
          <w:szCs w:val="22"/>
        </w:rPr>
        <w:t>The camp ties in with our Strategic Plan covering Health and Wellbeing</w:t>
      </w:r>
      <w:r w:rsidR="0071217C">
        <w:rPr>
          <w:rFonts w:ascii="Arial" w:hAnsi="Arial" w:cs="Arial"/>
          <w:sz w:val="22"/>
          <w:szCs w:val="22"/>
        </w:rPr>
        <w:t xml:space="preserve"> as well as</w:t>
      </w:r>
      <w:r>
        <w:rPr>
          <w:rFonts w:ascii="Arial" w:hAnsi="Arial" w:cs="Arial"/>
          <w:sz w:val="22"/>
          <w:szCs w:val="22"/>
        </w:rPr>
        <w:t xml:space="preserve"> Connecti</w:t>
      </w:r>
      <w:r w:rsidR="0071217C">
        <w:rPr>
          <w:rFonts w:ascii="Arial" w:hAnsi="Arial" w:cs="Arial"/>
          <w:sz w:val="22"/>
          <w:szCs w:val="22"/>
        </w:rPr>
        <w:t>ng</w:t>
      </w:r>
      <w:r>
        <w:rPr>
          <w:rFonts w:ascii="Arial" w:hAnsi="Arial" w:cs="Arial"/>
          <w:sz w:val="22"/>
          <w:szCs w:val="22"/>
        </w:rPr>
        <w:t xml:space="preserve"> to the Environment</w:t>
      </w:r>
      <w:r w:rsidR="0071217C">
        <w:rPr>
          <w:rFonts w:ascii="Arial" w:hAnsi="Arial" w:cs="Arial"/>
          <w:sz w:val="22"/>
          <w:szCs w:val="22"/>
        </w:rPr>
        <w:t>.</w:t>
      </w:r>
    </w:p>
    <w:p w14:paraId="1245BB53" w14:textId="77777777" w:rsidR="0071217C" w:rsidRDefault="0071217C" w:rsidP="00A31C01">
      <w:pPr>
        <w:rPr>
          <w:rFonts w:ascii="Arial" w:hAnsi="Arial" w:cs="Arial"/>
          <w:sz w:val="22"/>
          <w:szCs w:val="22"/>
        </w:rPr>
      </w:pPr>
    </w:p>
    <w:p w14:paraId="22EA87E0" w14:textId="26B1C0A5" w:rsidR="00D16AD9" w:rsidRPr="00D16AD9" w:rsidRDefault="00D16AD9" w:rsidP="00A31C01">
      <w:pPr>
        <w:rPr>
          <w:rFonts w:ascii="Arial" w:hAnsi="Arial" w:cs="Arial"/>
          <w:i/>
          <w:iCs/>
          <w:sz w:val="22"/>
          <w:szCs w:val="22"/>
        </w:rPr>
      </w:pPr>
      <w:r w:rsidRPr="00D16AD9">
        <w:rPr>
          <w:rFonts w:ascii="Arial" w:hAnsi="Arial" w:cs="Arial"/>
          <w:i/>
          <w:iCs/>
          <w:sz w:val="22"/>
          <w:szCs w:val="22"/>
        </w:rPr>
        <w:t xml:space="preserve">Keith left at </w:t>
      </w:r>
      <w:r w:rsidR="002D191D">
        <w:rPr>
          <w:rFonts w:ascii="Arial" w:hAnsi="Arial" w:cs="Arial"/>
          <w:i/>
          <w:iCs/>
          <w:sz w:val="22"/>
          <w:szCs w:val="22"/>
        </w:rPr>
        <w:t>6:45 pm</w:t>
      </w:r>
    </w:p>
    <w:p w14:paraId="24818546" w14:textId="105D06DE" w:rsidR="00F87685" w:rsidRDefault="00F87685" w:rsidP="00F87685">
      <w:pPr>
        <w:rPr>
          <w:rFonts w:ascii="Arial" w:hAnsi="Arial" w:cs="Arial"/>
          <w:b/>
          <w:sz w:val="22"/>
          <w:szCs w:val="22"/>
        </w:rPr>
      </w:pPr>
      <w:r w:rsidRPr="00E9030F">
        <w:rPr>
          <w:rFonts w:ascii="Arial" w:hAnsi="Arial" w:cs="Arial"/>
          <w:b/>
          <w:sz w:val="22"/>
          <w:szCs w:val="22"/>
        </w:rPr>
        <w:lastRenderedPageBreak/>
        <w:t>TABULA</w:t>
      </w:r>
      <w:r w:rsidR="001C5FEA">
        <w:rPr>
          <w:rFonts w:ascii="Arial" w:hAnsi="Arial" w:cs="Arial"/>
          <w:b/>
          <w:sz w:val="22"/>
          <w:szCs w:val="22"/>
        </w:rPr>
        <w:t>T</w:t>
      </w:r>
      <w:r w:rsidRPr="00E9030F">
        <w:rPr>
          <w:rFonts w:ascii="Arial" w:hAnsi="Arial" w:cs="Arial"/>
          <w:b/>
          <w:sz w:val="22"/>
          <w:szCs w:val="22"/>
        </w:rPr>
        <w:t>ED ACTION POINTS ARISING FROM THE MEETING</w:t>
      </w:r>
    </w:p>
    <w:p w14:paraId="026DFE74" w14:textId="77777777" w:rsidR="006C208C" w:rsidRDefault="006C208C" w:rsidP="00F87685">
      <w:pPr>
        <w:rPr>
          <w:rFonts w:ascii="Arial" w:hAnsi="Arial" w:cs="Arial"/>
          <w:b/>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7"/>
        <w:gridCol w:w="6833"/>
        <w:gridCol w:w="2086"/>
      </w:tblGrid>
      <w:tr w:rsidR="009D601B" w:rsidRPr="00E9030F" w14:paraId="53EF0A32" w14:textId="77777777" w:rsidTr="00F86B5F">
        <w:trPr>
          <w:trHeight w:val="601"/>
        </w:trPr>
        <w:tc>
          <w:tcPr>
            <w:tcW w:w="1107" w:type="dxa"/>
            <w:shd w:val="clear" w:color="auto" w:fill="E6E6E6"/>
          </w:tcPr>
          <w:p w14:paraId="67CF50C1" w14:textId="77777777" w:rsidR="009D601B" w:rsidRPr="00E9030F" w:rsidRDefault="009D601B" w:rsidP="00F87685">
            <w:pPr>
              <w:rPr>
                <w:rFonts w:ascii="Arial" w:hAnsi="Arial" w:cs="Arial"/>
                <w:b/>
                <w:sz w:val="22"/>
                <w:szCs w:val="22"/>
              </w:rPr>
            </w:pPr>
            <w:r w:rsidRPr="00E9030F">
              <w:rPr>
                <w:rFonts w:ascii="Arial" w:hAnsi="Arial" w:cs="Arial"/>
                <w:b/>
                <w:sz w:val="22"/>
                <w:szCs w:val="22"/>
              </w:rPr>
              <w:t xml:space="preserve">Start Date </w:t>
            </w:r>
          </w:p>
          <w:p w14:paraId="1759DC2D" w14:textId="77777777" w:rsidR="009D601B" w:rsidRPr="00E9030F" w:rsidRDefault="009D601B" w:rsidP="00F87685">
            <w:pPr>
              <w:rPr>
                <w:rFonts w:ascii="Arial" w:hAnsi="Arial" w:cs="Arial"/>
                <w:b/>
                <w:sz w:val="22"/>
                <w:szCs w:val="22"/>
              </w:rPr>
            </w:pPr>
          </w:p>
        </w:tc>
        <w:tc>
          <w:tcPr>
            <w:tcW w:w="6833" w:type="dxa"/>
            <w:shd w:val="clear" w:color="auto" w:fill="E6E6E6"/>
          </w:tcPr>
          <w:p w14:paraId="6D605893" w14:textId="77777777" w:rsidR="009D601B" w:rsidRPr="00E9030F" w:rsidRDefault="009D601B" w:rsidP="006215C4">
            <w:pPr>
              <w:jc w:val="center"/>
              <w:rPr>
                <w:rFonts w:ascii="Arial" w:hAnsi="Arial" w:cs="Arial"/>
                <w:b/>
                <w:sz w:val="22"/>
                <w:szCs w:val="22"/>
              </w:rPr>
            </w:pPr>
            <w:r w:rsidRPr="00E9030F">
              <w:rPr>
                <w:rFonts w:ascii="Arial" w:hAnsi="Arial" w:cs="Arial"/>
                <w:b/>
                <w:sz w:val="22"/>
                <w:szCs w:val="22"/>
              </w:rPr>
              <w:t>Subject</w:t>
            </w:r>
          </w:p>
        </w:tc>
        <w:tc>
          <w:tcPr>
            <w:tcW w:w="2086" w:type="dxa"/>
            <w:shd w:val="clear" w:color="auto" w:fill="E6E6E6"/>
          </w:tcPr>
          <w:p w14:paraId="24330261" w14:textId="77777777" w:rsidR="009D601B" w:rsidRPr="00E9030F" w:rsidRDefault="009D601B" w:rsidP="006215C4">
            <w:pPr>
              <w:jc w:val="center"/>
              <w:rPr>
                <w:rFonts w:ascii="Arial" w:hAnsi="Arial" w:cs="Arial"/>
                <w:b/>
                <w:sz w:val="22"/>
                <w:szCs w:val="22"/>
              </w:rPr>
            </w:pPr>
            <w:r w:rsidRPr="00E9030F">
              <w:rPr>
                <w:rFonts w:ascii="Arial" w:hAnsi="Arial" w:cs="Arial"/>
                <w:b/>
                <w:sz w:val="22"/>
                <w:szCs w:val="22"/>
              </w:rPr>
              <w:t>AP Holders</w:t>
            </w:r>
          </w:p>
        </w:tc>
      </w:tr>
      <w:tr w:rsidR="00405282" w:rsidRPr="00E9030F" w14:paraId="36C36456" w14:textId="77777777" w:rsidTr="00F86B5F">
        <w:trPr>
          <w:trHeight w:val="559"/>
        </w:trPr>
        <w:tc>
          <w:tcPr>
            <w:tcW w:w="1107" w:type="dxa"/>
            <w:shd w:val="clear" w:color="auto" w:fill="E6E6E6"/>
            <w:vAlign w:val="center"/>
          </w:tcPr>
          <w:p w14:paraId="33F617C5" w14:textId="2B17FC30" w:rsidR="00405282" w:rsidRDefault="00F85E96" w:rsidP="00C934D4">
            <w:pPr>
              <w:jc w:val="center"/>
              <w:rPr>
                <w:rFonts w:ascii="Arial" w:hAnsi="Arial" w:cs="Arial"/>
                <w:b/>
                <w:sz w:val="22"/>
                <w:szCs w:val="22"/>
              </w:rPr>
            </w:pPr>
            <w:r>
              <w:rPr>
                <w:rFonts w:ascii="Arial" w:hAnsi="Arial" w:cs="Arial"/>
                <w:b/>
                <w:sz w:val="22"/>
                <w:szCs w:val="22"/>
              </w:rPr>
              <w:t>Dec</w:t>
            </w:r>
          </w:p>
        </w:tc>
        <w:tc>
          <w:tcPr>
            <w:tcW w:w="6833" w:type="dxa"/>
            <w:shd w:val="clear" w:color="auto" w:fill="E6E6E6"/>
          </w:tcPr>
          <w:p w14:paraId="02FAB461" w14:textId="73DAD603" w:rsidR="00405282" w:rsidRDefault="00F85E96" w:rsidP="00853C63">
            <w:pPr>
              <w:rPr>
                <w:rFonts w:ascii="Arial" w:hAnsi="Arial" w:cs="Arial"/>
                <w:sz w:val="22"/>
                <w:szCs w:val="22"/>
              </w:rPr>
            </w:pPr>
            <w:r>
              <w:rPr>
                <w:rFonts w:ascii="Arial" w:hAnsi="Arial" w:cs="Arial"/>
                <w:sz w:val="22"/>
                <w:szCs w:val="22"/>
              </w:rPr>
              <w:t xml:space="preserve">SMT </w:t>
            </w:r>
            <w:r w:rsidR="006E7515">
              <w:rPr>
                <w:rFonts w:ascii="Arial" w:hAnsi="Arial" w:cs="Arial"/>
                <w:sz w:val="22"/>
                <w:szCs w:val="22"/>
              </w:rPr>
              <w:t xml:space="preserve">is </w:t>
            </w:r>
            <w:r>
              <w:rPr>
                <w:rFonts w:ascii="Arial" w:hAnsi="Arial" w:cs="Arial"/>
                <w:sz w:val="22"/>
                <w:szCs w:val="22"/>
              </w:rPr>
              <w:t xml:space="preserve">to respond to Chris </w:t>
            </w:r>
            <w:proofErr w:type="spellStart"/>
            <w:r>
              <w:rPr>
                <w:rFonts w:ascii="Arial" w:hAnsi="Arial" w:cs="Arial"/>
                <w:sz w:val="22"/>
                <w:szCs w:val="22"/>
              </w:rPr>
              <w:t>Penk</w:t>
            </w:r>
            <w:proofErr w:type="spellEnd"/>
            <w:r>
              <w:rPr>
                <w:rFonts w:ascii="Arial" w:hAnsi="Arial" w:cs="Arial"/>
                <w:sz w:val="22"/>
                <w:szCs w:val="22"/>
              </w:rPr>
              <w:t xml:space="preserve"> </w:t>
            </w:r>
            <w:r w:rsidR="00853C63">
              <w:rPr>
                <w:rFonts w:ascii="Arial" w:hAnsi="Arial" w:cs="Arial"/>
                <w:sz w:val="22"/>
                <w:szCs w:val="22"/>
              </w:rPr>
              <w:t>(</w:t>
            </w:r>
            <w:r>
              <w:rPr>
                <w:rFonts w:ascii="Arial" w:hAnsi="Arial" w:cs="Arial"/>
                <w:sz w:val="22"/>
                <w:szCs w:val="22"/>
              </w:rPr>
              <w:t>MP</w:t>
            </w:r>
            <w:r w:rsidR="00853C63">
              <w:rPr>
                <w:rFonts w:ascii="Arial" w:hAnsi="Arial" w:cs="Arial"/>
                <w:sz w:val="22"/>
                <w:szCs w:val="22"/>
              </w:rPr>
              <w:t>)</w:t>
            </w:r>
            <w:r>
              <w:rPr>
                <w:rFonts w:ascii="Arial" w:hAnsi="Arial" w:cs="Arial"/>
                <w:sz w:val="22"/>
                <w:szCs w:val="22"/>
              </w:rPr>
              <w:t xml:space="preserve"> </w:t>
            </w:r>
            <w:r w:rsidR="00933CF4">
              <w:rPr>
                <w:rFonts w:ascii="Arial" w:hAnsi="Arial" w:cs="Arial"/>
                <w:sz w:val="22"/>
                <w:szCs w:val="22"/>
              </w:rPr>
              <w:t>who wants</w:t>
            </w:r>
            <w:r>
              <w:rPr>
                <w:rFonts w:ascii="Arial" w:hAnsi="Arial" w:cs="Arial"/>
                <w:sz w:val="22"/>
                <w:szCs w:val="22"/>
              </w:rPr>
              <w:t xml:space="preserve"> to meet to discuss challenges and successes</w:t>
            </w:r>
            <w:r w:rsidR="0071217C">
              <w:rPr>
                <w:rFonts w:ascii="Arial" w:hAnsi="Arial" w:cs="Arial"/>
                <w:sz w:val="22"/>
                <w:szCs w:val="22"/>
              </w:rPr>
              <w:t xml:space="preserve"> – </w:t>
            </w:r>
            <w:r w:rsidR="00933CF4">
              <w:rPr>
                <w:rFonts w:ascii="Arial" w:hAnsi="Arial" w:cs="Arial"/>
                <w:sz w:val="22"/>
                <w:szCs w:val="22"/>
              </w:rPr>
              <w:t xml:space="preserve">Dean suggested that, </w:t>
            </w:r>
            <w:r w:rsidR="0071217C">
              <w:rPr>
                <w:rFonts w:ascii="Arial" w:hAnsi="Arial" w:cs="Arial"/>
                <w:sz w:val="22"/>
                <w:szCs w:val="22"/>
              </w:rPr>
              <w:t xml:space="preserve">once Hoteo </w:t>
            </w:r>
            <w:r w:rsidR="006E7515">
              <w:rPr>
                <w:rFonts w:ascii="Arial" w:hAnsi="Arial" w:cs="Arial"/>
                <w:sz w:val="22"/>
                <w:szCs w:val="22"/>
              </w:rPr>
              <w:t xml:space="preserve">is </w:t>
            </w:r>
            <w:r w:rsidR="0071217C">
              <w:rPr>
                <w:rFonts w:ascii="Arial" w:hAnsi="Arial" w:cs="Arial"/>
                <w:sz w:val="22"/>
                <w:szCs w:val="22"/>
              </w:rPr>
              <w:t>up and running</w:t>
            </w:r>
            <w:r w:rsidR="00933CF4">
              <w:rPr>
                <w:rFonts w:ascii="Arial" w:hAnsi="Arial" w:cs="Arial"/>
                <w:sz w:val="22"/>
                <w:szCs w:val="22"/>
              </w:rPr>
              <w:t>, they could</w:t>
            </w:r>
            <w:r w:rsidR="0071217C">
              <w:rPr>
                <w:rFonts w:ascii="Arial" w:hAnsi="Arial" w:cs="Arial"/>
                <w:sz w:val="22"/>
                <w:szCs w:val="22"/>
              </w:rPr>
              <w:t xml:space="preserve"> take a group from </w:t>
            </w:r>
            <w:r w:rsidR="00667D35">
              <w:rPr>
                <w:rFonts w:ascii="Arial" w:hAnsi="Arial" w:cs="Arial"/>
                <w:sz w:val="22"/>
                <w:szCs w:val="22"/>
              </w:rPr>
              <w:t xml:space="preserve">the </w:t>
            </w:r>
            <w:r w:rsidR="0071217C">
              <w:rPr>
                <w:rFonts w:ascii="Arial" w:hAnsi="Arial" w:cs="Arial"/>
                <w:sz w:val="22"/>
                <w:szCs w:val="22"/>
              </w:rPr>
              <w:t>community to show them what we are doing</w:t>
            </w:r>
          </w:p>
        </w:tc>
        <w:tc>
          <w:tcPr>
            <w:tcW w:w="2086" w:type="dxa"/>
            <w:shd w:val="clear" w:color="auto" w:fill="E6E6E6"/>
            <w:vAlign w:val="center"/>
          </w:tcPr>
          <w:p w14:paraId="66E693DD" w14:textId="6B9946BA" w:rsidR="00405282" w:rsidRDefault="00F85E96" w:rsidP="00CE3E12">
            <w:pPr>
              <w:jc w:val="center"/>
              <w:rPr>
                <w:rFonts w:ascii="Arial" w:hAnsi="Arial" w:cs="Arial"/>
                <w:sz w:val="22"/>
                <w:szCs w:val="22"/>
              </w:rPr>
            </w:pPr>
            <w:r>
              <w:rPr>
                <w:rFonts w:ascii="Arial" w:hAnsi="Arial" w:cs="Arial"/>
                <w:sz w:val="22"/>
                <w:szCs w:val="22"/>
              </w:rPr>
              <w:t>SMT</w:t>
            </w:r>
          </w:p>
        </w:tc>
      </w:tr>
      <w:tr w:rsidR="0071217C" w:rsidRPr="00E9030F" w14:paraId="07146877" w14:textId="77777777" w:rsidTr="00F86B5F">
        <w:trPr>
          <w:trHeight w:val="559"/>
        </w:trPr>
        <w:tc>
          <w:tcPr>
            <w:tcW w:w="1107" w:type="dxa"/>
            <w:shd w:val="clear" w:color="auto" w:fill="E6E6E6"/>
            <w:vAlign w:val="center"/>
          </w:tcPr>
          <w:p w14:paraId="60B6E298" w14:textId="3D877E5D" w:rsidR="0071217C" w:rsidRDefault="0071217C" w:rsidP="00C934D4">
            <w:pPr>
              <w:jc w:val="center"/>
              <w:rPr>
                <w:rFonts w:ascii="Arial" w:hAnsi="Arial" w:cs="Arial"/>
                <w:b/>
                <w:sz w:val="22"/>
                <w:szCs w:val="22"/>
              </w:rPr>
            </w:pPr>
            <w:r>
              <w:rPr>
                <w:rFonts w:ascii="Arial" w:hAnsi="Arial" w:cs="Arial"/>
                <w:b/>
                <w:sz w:val="22"/>
                <w:szCs w:val="22"/>
              </w:rPr>
              <w:t>Mar</w:t>
            </w:r>
          </w:p>
        </w:tc>
        <w:tc>
          <w:tcPr>
            <w:tcW w:w="6833" w:type="dxa"/>
            <w:shd w:val="clear" w:color="auto" w:fill="E6E6E6"/>
          </w:tcPr>
          <w:p w14:paraId="631FD3DB" w14:textId="13C6C167" w:rsidR="0071217C" w:rsidRDefault="0071217C" w:rsidP="00853C63">
            <w:pPr>
              <w:rPr>
                <w:rFonts w:ascii="Arial" w:hAnsi="Arial" w:cs="Arial"/>
                <w:sz w:val="22"/>
                <w:szCs w:val="22"/>
              </w:rPr>
            </w:pPr>
            <w:r>
              <w:rPr>
                <w:rFonts w:ascii="Arial" w:hAnsi="Arial" w:cs="Arial"/>
                <w:sz w:val="22"/>
                <w:szCs w:val="22"/>
              </w:rPr>
              <w:t xml:space="preserve">Keith to report to BOT – summary of </w:t>
            </w:r>
            <w:r w:rsidR="00933CF4">
              <w:rPr>
                <w:rFonts w:ascii="Arial" w:hAnsi="Arial" w:cs="Arial"/>
                <w:sz w:val="22"/>
                <w:szCs w:val="22"/>
              </w:rPr>
              <w:t xml:space="preserve">anticipated </w:t>
            </w:r>
            <w:r>
              <w:rPr>
                <w:rFonts w:ascii="Arial" w:hAnsi="Arial" w:cs="Arial"/>
                <w:sz w:val="22"/>
                <w:szCs w:val="22"/>
              </w:rPr>
              <w:t xml:space="preserve">CAPEX costs </w:t>
            </w:r>
            <w:r w:rsidR="00933CF4">
              <w:rPr>
                <w:rFonts w:ascii="Arial" w:hAnsi="Arial" w:cs="Arial"/>
                <w:sz w:val="22"/>
                <w:szCs w:val="22"/>
              </w:rPr>
              <w:t xml:space="preserve">up to $150K </w:t>
            </w:r>
            <w:r>
              <w:rPr>
                <w:rFonts w:ascii="Arial" w:hAnsi="Arial" w:cs="Arial"/>
                <w:sz w:val="22"/>
                <w:szCs w:val="22"/>
              </w:rPr>
              <w:t xml:space="preserve">and any additional expenses </w:t>
            </w:r>
          </w:p>
        </w:tc>
        <w:tc>
          <w:tcPr>
            <w:tcW w:w="2086" w:type="dxa"/>
            <w:shd w:val="clear" w:color="auto" w:fill="E6E6E6"/>
            <w:vAlign w:val="center"/>
          </w:tcPr>
          <w:p w14:paraId="570F7550" w14:textId="6D3B03B2" w:rsidR="0071217C" w:rsidRDefault="0071217C" w:rsidP="00CE3E12">
            <w:pPr>
              <w:jc w:val="center"/>
              <w:rPr>
                <w:rFonts w:ascii="Arial" w:hAnsi="Arial" w:cs="Arial"/>
                <w:sz w:val="22"/>
                <w:szCs w:val="22"/>
              </w:rPr>
            </w:pPr>
            <w:r>
              <w:rPr>
                <w:rFonts w:ascii="Arial" w:hAnsi="Arial" w:cs="Arial"/>
                <w:sz w:val="22"/>
                <w:szCs w:val="22"/>
              </w:rPr>
              <w:t>KT</w:t>
            </w:r>
          </w:p>
        </w:tc>
      </w:tr>
      <w:tr w:rsidR="0071217C" w:rsidRPr="00E9030F" w14:paraId="74C3F45C" w14:textId="77777777" w:rsidTr="00F86B5F">
        <w:trPr>
          <w:trHeight w:val="559"/>
        </w:trPr>
        <w:tc>
          <w:tcPr>
            <w:tcW w:w="1107" w:type="dxa"/>
            <w:shd w:val="clear" w:color="auto" w:fill="E6E6E6"/>
            <w:vAlign w:val="center"/>
          </w:tcPr>
          <w:p w14:paraId="6887EFD5" w14:textId="3CE08D67" w:rsidR="0071217C" w:rsidRDefault="0071217C" w:rsidP="00C934D4">
            <w:pPr>
              <w:jc w:val="center"/>
              <w:rPr>
                <w:rFonts w:ascii="Arial" w:hAnsi="Arial" w:cs="Arial"/>
                <w:b/>
                <w:sz w:val="22"/>
                <w:szCs w:val="22"/>
              </w:rPr>
            </w:pPr>
            <w:r>
              <w:rPr>
                <w:rFonts w:ascii="Arial" w:hAnsi="Arial" w:cs="Arial"/>
                <w:b/>
                <w:sz w:val="22"/>
                <w:szCs w:val="22"/>
              </w:rPr>
              <w:t>Mar</w:t>
            </w:r>
          </w:p>
        </w:tc>
        <w:tc>
          <w:tcPr>
            <w:tcW w:w="6833" w:type="dxa"/>
            <w:shd w:val="clear" w:color="auto" w:fill="E6E6E6"/>
          </w:tcPr>
          <w:p w14:paraId="4208BC2F" w14:textId="4E9FDC78" w:rsidR="0071217C" w:rsidRDefault="0071217C" w:rsidP="00853C63">
            <w:pPr>
              <w:rPr>
                <w:rFonts w:ascii="Arial" w:hAnsi="Arial" w:cs="Arial"/>
                <w:sz w:val="22"/>
                <w:szCs w:val="22"/>
              </w:rPr>
            </w:pPr>
            <w:r>
              <w:rPr>
                <w:rFonts w:ascii="Arial" w:hAnsi="Arial" w:cs="Arial"/>
                <w:sz w:val="22"/>
                <w:szCs w:val="22"/>
              </w:rPr>
              <w:t xml:space="preserve">Later in the year a Director of Camps </w:t>
            </w:r>
            <w:r w:rsidR="00933CF4">
              <w:rPr>
                <w:rFonts w:ascii="Arial" w:hAnsi="Arial" w:cs="Arial"/>
                <w:sz w:val="22"/>
                <w:szCs w:val="22"/>
              </w:rPr>
              <w:t xml:space="preserve">is </w:t>
            </w:r>
            <w:r>
              <w:rPr>
                <w:rFonts w:ascii="Arial" w:hAnsi="Arial" w:cs="Arial"/>
                <w:sz w:val="22"/>
                <w:szCs w:val="22"/>
              </w:rPr>
              <w:t xml:space="preserve">to be appointed on </w:t>
            </w:r>
            <w:r w:rsidR="004D1715">
              <w:rPr>
                <w:rFonts w:ascii="Arial" w:hAnsi="Arial" w:cs="Arial"/>
                <w:sz w:val="22"/>
                <w:szCs w:val="22"/>
              </w:rPr>
              <w:t xml:space="preserve">a </w:t>
            </w:r>
            <w:proofErr w:type="gramStart"/>
            <w:r>
              <w:rPr>
                <w:rFonts w:ascii="Arial" w:hAnsi="Arial" w:cs="Arial"/>
                <w:sz w:val="22"/>
                <w:szCs w:val="22"/>
              </w:rPr>
              <w:t>2 year</w:t>
            </w:r>
            <w:proofErr w:type="gramEnd"/>
            <w:r>
              <w:rPr>
                <w:rFonts w:ascii="Arial" w:hAnsi="Arial" w:cs="Arial"/>
                <w:sz w:val="22"/>
                <w:szCs w:val="22"/>
              </w:rPr>
              <w:t xml:space="preserve"> fixed term contract</w:t>
            </w:r>
          </w:p>
        </w:tc>
        <w:tc>
          <w:tcPr>
            <w:tcW w:w="2086" w:type="dxa"/>
            <w:shd w:val="clear" w:color="auto" w:fill="E6E6E6"/>
            <w:vAlign w:val="center"/>
          </w:tcPr>
          <w:p w14:paraId="64282FF0" w14:textId="0A7279BD" w:rsidR="0071217C" w:rsidRDefault="0071217C" w:rsidP="00CE3E12">
            <w:pPr>
              <w:jc w:val="center"/>
              <w:rPr>
                <w:rFonts w:ascii="Arial" w:hAnsi="Arial" w:cs="Arial"/>
                <w:sz w:val="22"/>
                <w:szCs w:val="22"/>
              </w:rPr>
            </w:pPr>
            <w:r>
              <w:rPr>
                <w:rFonts w:ascii="Arial" w:hAnsi="Arial" w:cs="Arial"/>
                <w:sz w:val="22"/>
                <w:szCs w:val="22"/>
              </w:rPr>
              <w:t>TG</w:t>
            </w:r>
          </w:p>
        </w:tc>
      </w:tr>
      <w:tr w:rsidR="0071217C" w:rsidRPr="00E9030F" w14:paraId="6F394C37" w14:textId="77777777" w:rsidTr="00F86B5F">
        <w:trPr>
          <w:trHeight w:val="559"/>
        </w:trPr>
        <w:tc>
          <w:tcPr>
            <w:tcW w:w="1107" w:type="dxa"/>
            <w:shd w:val="clear" w:color="auto" w:fill="E6E6E6"/>
            <w:vAlign w:val="center"/>
          </w:tcPr>
          <w:p w14:paraId="1657AFDB" w14:textId="7916F849" w:rsidR="0071217C" w:rsidRDefault="0071217C" w:rsidP="00C934D4">
            <w:pPr>
              <w:jc w:val="center"/>
              <w:rPr>
                <w:rFonts w:ascii="Arial" w:hAnsi="Arial" w:cs="Arial"/>
                <w:b/>
                <w:sz w:val="22"/>
                <w:szCs w:val="22"/>
              </w:rPr>
            </w:pPr>
            <w:r>
              <w:rPr>
                <w:rFonts w:ascii="Arial" w:hAnsi="Arial" w:cs="Arial"/>
                <w:b/>
                <w:sz w:val="22"/>
                <w:szCs w:val="22"/>
              </w:rPr>
              <w:t>Mar</w:t>
            </w:r>
          </w:p>
        </w:tc>
        <w:tc>
          <w:tcPr>
            <w:tcW w:w="6833" w:type="dxa"/>
            <w:shd w:val="clear" w:color="auto" w:fill="E6E6E6"/>
          </w:tcPr>
          <w:p w14:paraId="3D022D17" w14:textId="3DB54EB7" w:rsidR="0071217C" w:rsidRDefault="0071217C" w:rsidP="00853C63">
            <w:pPr>
              <w:rPr>
                <w:rFonts w:ascii="Arial" w:hAnsi="Arial" w:cs="Arial"/>
                <w:sz w:val="22"/>
                <w:szCs w:val="22"/>
              </w:rPr>
            </w:pPr>
            <w:r>
              <w:rPr>
                <w:rFonts w:ascii="Arial" w:hAnsi="Arial" w:cs="Arial"/>
                <w:sz w:val="22"/>
                <w:szCs w:val="22"/>
              </w:rPr>
              <w:t xml:space="preserve">Sources of funding for Hoteo </w:t>
            </w:r>
            <w:r w:rsidR="006E7515">
              <w:rPr>
                <w:rFonts w:ascii="Arial" w:hAnsi="Arial" w:cs="Arial"/>
                <w:sz w:val="22"/>
                <w:szCs w:val="22"/>
              </w:rPr>
              <w:t xml:space="preserve">are </w:t>
            </w:r>
            <w:r>
              <w:rPr>
                <w:rFonts w:ascii="Arial" w:hAnsi="Arial" w:cs="Arial"/>
                <w:sz w:val="22"/>
                <w:szCs w:val="22"/>
              </w:rPr>
              <w:t xml:space="preserve">to be </w:t>
            </w:r>
            <w:r w:rsidR="00DB56D3">
              <w:rPr>
                <w:rFonts w:ascii="Arial" w:hAnsi="Arial" w:cs="Arial"/>
                <w:sz w:val="22"/>
                <w:szCs w:val="22"/>
              </w:rPr>
              <w:t>investigated</w:t>
            </w:r>
          </w:p>
        </w:tc>
        <w:tc>
          <w:tcPr>
            <w:tcW w:w="2086" w:type="dxa"/>
            <w:shd w:val="clear" w:color="auto" w:fill="E6E6E6"/>
            <w:vAlign w:val="center"/>
          </w:tcPr>
          <w:p w14:paraId="17889E9B" w14:textId="624C9413" w:rsidR="0071217C" w:rsidRDefault="00DB56D3" w:rsidP="00CE3E12">
            <w:pPr>
              <w:jc w:val="center"/>
              <w:rPr>
                <w:rFonts w:ascii="Arial" w:hAnsi="Arial" w:cs="Arial"/>
                <w:sz w:val="22"/>
                <w:szCs w:val="22"/>
              </w:rPr>
            </w:pPr>
            <w:r>
              <w:rPr>
                <w:rFonts w:ascii="Arial" w:hAnsi="Arial" w:cs="Arial"/>
                <w:sz w:val="22"/>
                <w:szCs w:val="22"/>
              </w:rPr>
              <w:t>RO’M/JN</w:t>
            </w:r>
          </w:p>
        </w:tc>
      </w:tr>
      <w:tr w:rsidR="0071217C" w:rsidRPr="00E9030F" w14:paraId="597C8775" w14:textId="77777777" w:rsidTr="00F86B5F">
        <w:trPr>
          <w:trHeight w:val="559"/>
        </w:trPr>
        <w:tc>
          <w:tcPr>
            <w:tcW w:w="1107" w:type="dxa"/>
            <w:shd w:val="clear" w:color="auto" w:fill="E6E6E6"/>
            <w:vAlign w:val="center"/>
          </w:tcPr>
          <w:p w14:paraId="0549066C" w14:textId="06302D66" w:rsidR="0071217C" w:rsidRDefault="00DB56D3" w:rsidP="00C934D4">
            <w:pPr>
              <w:jc w:val="center"/>
              <w:rPr>
                <w:rFonts w:ascii="Arial" w:hAnsi="Arial" w:cs="Arial"/>
                <w:b/>
                <w:sz w:val="22"/>
                <w:szCs w:val="22"/>
              </w:rPr>
            </w:pPr>
            <w:r>
              <w:rPr>
                <w:rFonts w:ascii="Arial" w:hAnsi="Arial" w:cs="Arial"/>
                <w:b/>
                <w:sz w:val="22"/>
                <w:szCs w:val="22"/>
              </w:rPr>
              <w:t>Mar</w:t>
            </w:r>
          </w:p>
        </w:tc>
        <w:tc>
          <w:tcPr>
            <w:tcW w:w="6833" w:type="dxa"/>
            <w:shd w:val="clear" w:color="auto" w:fill="E6E6E6"/>
          </w:tcPr>
          <w:p w14:paraId="4817D1B6" w14:textId="5781E407" w:rsidR="00DB56D3" w:rsidRPr="00616863" w:rsidRDefault="00DB56D3" w:rsidP="002428A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Tony will provide an update at the next meeting on progress in developing a purposeful academic culture.</w:t>
            </w:r>
          </w:p>
          <w:p w14:paraId="5D880CD0" w14:textId="77777777" w:rsidR="0071217C" w:rsidRDefault="0071217C" w:rsidP="00853C63">
            <w:pPr>
              <w:rPr>
                <w:rFonts w:ascii="Arial" w:hAnsi="Arial" w:cs="Arial"/>
                <w:sz w:val="22"/>
                <w:szCs w:val="22"/>
              </w:rPr>
            </w:pPr>
          </w:p>
        </w:tc>
        <w:tc>
          <w:tcPr>
            <w:tcW w:w="2086" w:type="dxa"/>
            <w:shd w:val="clear" w:color="auto" w:fill="E6E6E6"/>
            <w:vAlign w:val="center"/>
          </w:tcPr>
          <w:p w14:paraId="47606E84" w14:textId="37CC9A0E" w:rsidR="0071217C" w:rsidRDefault="00DB56D3" w:rsidP="00CE3E12">
            <w:pPr>
              <w:jc w:val="center"/>
              <w:rPr>
                <w:rFonts w:ascii="Arial" w:hAnsi="Arial" w:cs="Arial"/>
                <w:sz w:val="22"/>
                <w:szCs w:val="22"/>
              </w:rPr>
            </w:pPr>
            <w:r>
              <w:rPr>
                <w:rFonts w:ascii="Arial" w:hAnsi="Arial" w:cs="Arial"/>
                <w:sz w:val="22"/>
                <w:szCs w:val="22"/>
              </w:rPr>
              <w:t>TG</w:t>
            </w:r>
          </w:p>
        </w:tc>
      </w:tr>
      <w:tr w:rsidR="00BB676F" w:rsidRPr="00E9030F" w14:paraId="0EE08F1C" w14:textId="77777777" w:rsidTr="00F86B5F">
        <w:trPr>
          <w:trHeight w:val="559"/>
        </w:trPr>
        <w:tc>
          <w:tcPr>
            <w:tcW w:w="1107" w:type="dxa"/>
            <w:shd w:val="clear" w:color="auto" w:fill="E6E6E6"/>
            <w:vAlign w:val="center"/>
          </w:tcPr>
          <w:p w14:paraId="597FCE56" w14:textId="0CA06437" w:rsidR="00BB676F" w:rsidRDefault="00BB676F" w:rsidP="00C934D4">
            <w:pPr>
              <w:jc w:val="center"/>
              <w:rPr>
                <w:rFonts w:ascii="Arial" w:hAnsi="Arial" w:cs="Arial"/>
                <w:b/>
                <w:sz w:val="22"/>
                <w:szCs w:val="22"/>
              </w:rPr>
            </w:pPr>
            <w:r>
              <w:rPr>
                <w:rFonts w:ascii="Arial" w:hAnsi="Arial" w:cs="Arial"/>
                <w:b/>
                <w:sz w:val="22"/>
                <w:szCs w:val="22"/>
              </w:rPr>
              <w:t>Mar</w:t>
            </w:r>
          </w:p>
        </w:tc>
        <w:tc>
          <w:tcPr>
            <w:tcW w:w="6833" w:type="dxa"/>
            <w:shd w:val="clear" w:color="auto" w:fill="E6E6E6"/>
          </w:tcPr>
          <w:p w14:paraId="171BA930" w14:textId="3E23DE88" w:rsidR="00BB676F" w:rsidRDefault="00BB676F" w:rsidP="002428A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BOT members </w:t>
            </w:r>
            <w:r w:rsidR="006E7515">
              <w:rPr>
                <w:rFonts w:ascii="Arial" w:hAnsi="Arial" w:cs="Arial"/>
                <w:color w:val="000000"/>
                <w:sz w:val="22"/>
                <w:szCs w:val="22"/>
              </w:rPr>
              <w:t>are t</w:t>
            </w:r>
            <w:r>
              <w:rPr>
                <w:rFonts w:ascii="Arial" w:hAnsi="Arial" w:cs="Arial"/>
                <w:color w:val="000000"/>
                <w:sz w:val="22"/>
                <w:szCs w:val="22"/>
              </w:rPr>
              <w:t xml:space="preserve">o think of potential volunteers who could investigate </w:t>
            </w:r>
            <w:r w:rsidR="00933CF4">
              <w:rPr>
                <w:rFonts w:ascii="Arial" w:hAnsi="Arial" w:cs="Arial"/>
                <w:color w:val="000000"/>
                <w:sz w:val="22"/>
                <w:szCs w:val="22"/>
              </w:rPr>
              <w:t xml:space="preserve">additional </w:t>
            </w:r>
            <w:r>
              <w:rPr>
                <w:rFonts w:ascii="Arial" w:hAnsi="Arial" w:cs="Arial"/>
                <w:color w:val="000000"/>
                <w:sz w:val="22"/>
                <w:szCs w:val="22"/>
              </w:rPr>
              <w:t>funding for the school</w:t>
            </w:r>
          </w:p>
        </w:tc>
        <w:tc>
          <w:tcPr>
            <w:tcW w:w="2086" w:type="dxa"/>
            <w:shd w:val="clear" w:color="auto" w:fill="E6E6E6"/>
            <w:vAlign w:val="center"/>
          </w:tcPr>
          <w:p w14:paraId="1B365827" w14:textId="69BDFCF8" w:rsidR="00BB676F" w:rsidRDefault="00BB676F" w:rsidP="00CE3E12">
            <w:pPr>
              <w:jc w:val="center"/>
              <w:rPr>
                <w:rFonts w:ascii="Arial" w:hAnsi="Arial" w:cs="Arial"/>
                <w:sz w:val="22"/>
                <w:szCs w:val="22"/>
              </w:rPr>
            </w:pPr>
            <w:r>
              <w:rPr>
                <w:rFonts w:ascii="Arial" w:hAnsi="Arial" w:cs="Arial"/>
                <w:sz w:val="22"/>
                <w:szCs w:val="22"/>
              </w:rPr>
              <w:t>BOT</w:t>
            </w:r>
          </w:p>
        </w:tc>
      </w:tr>
      <w:tr w:rsidR="00BB676F" w:rsidRPr="00E9030F" w14:paraId="76D93E2C" w14:textId="77777777" w:rsidTr="00F86B5F">
        <w:trPr>
          <w:trHeight w:val="559"/>
        </w:trPr>
        <w:tc>
          <w:tcPr>
            <w:tcW w:w="1107" w:type="dxa"/>
            <w:shd w:val="clear" w:color="auto" w:fill="E6E6E6"/>
            <w:vAlign w:val="center"/>
          </w:tcPr>
          <w:p w14:paraId="4FD7E2DC" w14:textId="2CCA55B6" w:rsidR="00BB676F" w:rsidRDefault="001659B2" w:rsidP="00C934D4">
            <w:pPr>
              <w:jc w:val="center"/>
              <w:rPr>
                <w:rFonts w:ascii="Arial" w:hAnsi="Arial" w:cs="Arial"/>
                <w:b/>
                <w:sz w:val="22"/>
                <w:szCs w:val="22"/>
              </w:rPr>
            </w:pPr>
            <w:r>
              <w:rPr>
                <w:rFonts w:ascii="Arial" w:hAnsi="Arial" w:cs="Arial"/>
                <w:b/>
                <w:sz w:val="22"/>
                <w:szCs w:val="22"/>
              </w:rPr>
              <w:t>Mar</w:t>
            </w:r>
          </w:p>
        </w:tc>
        <w:tc>
          <w:tcPr>
            <w:tcW w:w="6833" w:type="dxa"/>
            <w:shd w:val="clear" w:color="auto" w:fill="E6E6E6"/>
          </w:tcPr>
          <w:p w14:paraId="2826FD72" w14:textId="0DA74B50" w:rsidR="00BB676F" w:rsidRDefault="001659B2" w:rsidP="002428A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Gaynor is to provide mock</w:t>
            </w:r>
            <w:r w:rsidR="006E7515">
              <w:rPr>
                <w:rFonts w:ascii="Arial" w:hAnsi="Arial" w:cs="Arial"/>
                <w:color w:val="000000"/>
                <w:sz w:val="22"/>
                <w:szCs w:val="22"/>
              </w:rPr>
              <w:t>-</w:t>
            </w:r>
            <w:r>
              <w:rPr>
                <w:rFonts w:ascii="Arial" w:hAnsi="Arial" w:cs="Arial"/>
                <w:color w:val="000000"/>
                <w:sz w:val="22"/>
                <w:szCs w:val="22"/>
              </w:rPr>
              <w:t>ups of murals</w:t>
            </w:r>
            <w:r w:rsidR="006E7515">
              <w:rPr>
                <w:rFonts w:ascii="Arial" w:hAnsi="Arial" w:cs="Arial"/>
                <w:color w:val="000000"/>
                <w:sz w:val="22"/>
                <w:szCs w:val="22"/>
              </w:rPr>
              <w:t>,</w:t>
            </w:r>
            <w:r>
              <w:rPr>
                <w:rFonts w:ascii="Arial" w:hAnsi="Arial" w:cs="Arial"/>
                <w:color w:val="000000"/>
                <w:sz w:val="22"/>
                <w:szCs w:val="22"/>
              </w:rPr>
              <w:t xml:space="preserve"> especially the external C4 wall facing the library.</w:t>
            </w:r>
          </w:p>
        </w:tc>
        <w:tc>
          <w:tcPr>
            <w:tcW w:w="2086" w:type="dxa"/>
            <w:shd w:val="clear" w:color="auto" w:fill="E6E6E6"/>
            <w:vAlign w:val="center"/>
          </w:tcPr>
          <w:p w14:paraId="7AD5CAFD" w14:textId="4ED08317" w:rsidR="00BB676F" w:rsidRDefault="001659B2" w:rsidP="00CE3E12">
            <w:pPr>
              <w:jc w:val="center"/>
              <w:rPr>
                <w:rFonts w:ascii="Arial" w:hAnsi="Arial" w:cs="Arial"/>
                <w:sz w:val="22"/>
                <w:szCs w:val="22"/>
              </w:rPr>
            </w:pPr>
            <w:r>
              <w:rPr>
                <w:rFonts w:ascii="Arial" w:hAnsi="Arial" w:cs="Arial"/>
                <w:sz w:val="22"/>
                <w:szCs w:val="22"/>
              </w:rPr>
              <w:t>GT/CS</w:t>
            </w:r>
          </w:p>
        </w:tc>
      </w:tr>
    </w:tbl>
    <w:p w14:paraId="351AB0FF" w14:textId="77777777" w:rsidR="00B45933" w:rsidRDefault="00B45933" w:rsidP="00CF69FF">
      <w:pPr>
        <w:ind w:left="1440" w:hanging="1440"/>
        <w:rPr>
          <w:rFonts w:ascii="Arial" w:hAnsi="Arial" w:cs="Arial"/>
          <w:b/>
          <w:sz w:val="22"/>
          <w:szCs w:val="22"/>
        </w:rPr>
      </w:pPr>
    </w:p>
    <w:p w14:paraId="47FD4B58" w14:textId="77777777" w:rsidR="00061A1A" w:rsidRDefault="00061A1A" w:rsidP="00A30845">
      <w:pPr>
        <w:ind w:left="1440" w:hanging="1440"/>
        <w:jc w:val="both"/>
        <w:rPr>
          <w:rFonts w:ascii="Arial" w:hAnsi="Arial" w:cs="Arial"/>
          <w:b/>
          <w:sz w:val="22"/>
          <w:szCs w:val="22"/>
        </w:rPr>
      </w:pPr>
    </w:p>
    <w:p w14:paraId="723B3113" w14:textId="77777777" w:rsidR="00F85E96" w:rsidRDefault="00F85E96" w:rsidP="00A30845">
      <w:pPr>
        <w:ind w:left="1440" w:hanging="1440"/>
        <w:jc w:val="both"/>
        <w:rPr>
          <w:rFonts w:ascii="Arial" w:hAnsi="Arial" w:cs="Arial"/>
          <w:b/>
          <w:sz w:val="22"/>
          <w:szCs w:val="22"/>
        </w:rPr>
      </w:pPr>
    </w:p>
    <w:p w14:paraId="0B18EE8C" w14:textId="17F8D3C5" w:rsidR="00CF69FF" w:rsidRPr="00E9030F" w:rsidRDefault="00CF69FF" w:rsidP="00A30845">
      <w:pPr>
        <w:ind w:left="1440" w:hanging="1440"/>
        <w:jc w:val="both"/>
        <w:rPr>
          <w:rFonts w:ascii="Arial" w:hAnsi="Arial" w:cs="Arial"/>
          <w:b/>
          <w:sz w:val="22"/>
          <w:szCs w:val="22"/>
        </w:rPr>
      </w:pPr>
      <w:r w:rsidRPr="00E9030F">
        <w:rPr>
          <w:rFonts w:ascii="Arial" w:hAnsi="Arial" w:cs="Arial"/>
          <w:b/>
          <w:sz w:val="22"/>
          <w:szCs w:val="22"/>
        </w:rPr>
        <w:t>MINUTES</w:t>
      </w:r>
      <w:r w:rsidR="00B41A50">
        <w:rPr>
          <w:rFonts w:ascii="Arial" w:hAnsi="Arial" w:cs="Arial"/>
          <w:b/>
          <w:sz w:val="22"/>
          <w:szCs w:val="22"/>
        </w:rPr>
        <w:t xml:space="preserve"> OF LAST MEETING</w:t>
      </w:r>
    </w:p>
    <w:p w14:paraId="56843591" w14:textId="7B695ED4" w:rsidR="00CF69FF" w:rsidRPr="00E9030F" w:rsidRDefault="00CF69FF" w:rsidP="00A30845">
      <w:pPr>
        <w:jc w:val="both"/>
        <w:rPr>
          <w:rFonts w:ascii="Arial" w:hAnsi="Arial" w:cs="Arial"/>
          <w:b/>
          <w:sz w:val="22"/>
          <w:szCs w:val="22"/>
        </w:rPr>
      </w:pPr>
      <w:r w:rsidRPr="00EC7D42">
        <w:rPr>
          <w:rFonts w:ascii="Arial" w:hAnsi="Arial" w:cs="Arial"/>
          <w:i/>
          <w:sz w:val="22"/>
          <w:szCs w:val="22"/>
          <w:u w:val="single"/>
        </w:rPr>
        <w:t>Mo</w:t>
      </w:r>
      <w:r w:rsidR="00FC5EBF" w:rsidRPr="00EC7D42">
        <w:rPr>
          <w:rFonts w:ascii="Arial" w:hAnsi="Arial" w:cs="Arial"/>
          <w:i/>
          <w:sz w:val="22"/>
          <w:szCs w:val="22"/>
          <w:u w:val="single"/>
        </w:rPr>
        <w:t>ved</w:t>
      </w:r>
      <w:r w:rsidRPr="00EC7D42">
        <w:rPr>
          <w:rFonts w:ascii="Arial" w:hAnsi="Arial" w:cs="Arial"/>
          <w:sz w:val="22"/>
          <w:szCs w:val="22"/>
        </w:rPr>
        <w:t xml:space="preserve"> that</w:t>
      </w:r>
      <w:r w:rsidRPr="00E9030F">
        <w:rPr>
          <w:rFonts w:ascii="Arial" w:hAnsi="Arial" w:cs="Arial"/>
          <w:sz w:val="22"/>
          <w:szCs w:val="22"/>
        </w:rPr>
        <w:t xml:space="preserve"> </w:t>
      </w:r>
      <w:r w:rsidR="00FC5EBF" w:rsidRPr="00E9030F">
        <w:rPr>
          <w:rFonts w:ascii="Arial" w:hAnsi="Arial" w:cs="Arial"/>
          <w:sz w:val="22"/>
          <w:szCs w:val="22"/>
        </w:rPr>
        <w:t>t</w:t>
      </w:r>
      <w:r w:rsidRPr="00E9030F">
        <w:rPr>
          <w:rFonts w:ascii="Arial" w:hAnsi="Arial" w:cs="Arial"/>
          <w:sz w:val="22"/>
          <w:szCs w:val="22"/>
        </w:rPr>
        <w:t xml:space="preserve">he previously circulated minutes of the meeting of </w:t>
      </w:r>
      <w:r w:rsidR="00DB56D3">
        <w:rPr>
          <w:rFonts w:ascii="Arial" w:hAnsi="Arial" w:cs="Arial"/>
          <w:sz w:val="22"/>
          <w:szCs w:val="22"/>
        </w:rPr>
        <w:t>14 December</w:t>
      </w:r>
      <w:r w:rsidR="00F562F6">
        <w:rPr>
          <w:rFonts w:ascii="Arial" w:hAnsi="Arial" w:cs="Arial"/>
          <w:sz w:val="22"/>
          <w:szCs w:val="22"/>
        </w:rPr>
        <w:t xml:space="preserve"> 2020</w:t>
      </w:r>
      <w:r w:rsidRPr="00E9030F">
        <w:rPr>
          <w:rFonts w:ascii="Arial" w:hAnsi="Arial" w:cs="Arial"/>
          <w:sz w:val="22"/>
          <w:szCs w:val="22"/>
        </w:rPr>
        <w:t xml:space="preserve"> be approved as a true record of the meeting</w:t>
      </w:r>
      <w:r w:rsidR="008633CE">
        <w:rPr>
          <w:rFonts w:ascii="Arial" w:hAnsi="Arial" w:cs="Arial"/>
          <w:sz w:val="22"/>
          <w:szCs w:val="22"/>
        </w:rPr>
        <w:t>.</w:t>
      </w:r>
      <w:r w:rsidR="00411286">
        <w:rPr>
          <w:rFonts w:ascii="Arial" w:hAnsi="Arial" w:cs="Arial"/>
          <w:sz w:val="22"/>
          <w:szCs w:val="22"/>
        </w:rPr>
        <w:t xml:space="preserve"> </w:t>
      </w:r>
    </w:p>
    <w:p w14:paraId="2FD5B540" w14:textId="6AE4C65F" w:rsidR="006374EE" w:rsidRDefault="00405282" w:rsidP="00346861">
      <w:pPr>
        <w:ind w:left="2940" w:firstLine="660"/>
        <w:jc w:val="both"/>
        <w:rPr>
          <w:rFonts w:ascii="Arial" w:hAnsi="Arial" w:cs="Arial"/>
          <w:i/>
          <w:sz w:val="22"/>
          <w:szCs w:val="22"/>
        </w:rPr>
      </w:pPr>
      <w:r>
        <w:rPr>
          <w:rFonts w:ascii="Arial" w:hAnsi="Arial" w:cs="Arial"/>
          <w:i/>
          <w:sz w:val="22"/>
          <w:szCs w:val="22"/>
        </w:rPr>
        <w:t>J Neely/</w:t>
      </w:r>
      <w:r w:rsidR="00D642FE">
        <w:rPr>
          <w:rFonts w:ascii="Arial" w:hAnsi="Arial" w:cs="Arial"/>
          <w:i/>
          <w:sz w:val="22"/>
          <w:szCs w:val="22"/>
        </w:rPr>
        <w:t>R O’Malley</w:t>
      </w:r>
      <w:r>
        <w:rPr>
          <w:rFonts w:ascii="Arial" w:hAnsi="Arial" w:cs="Arial"/>
          <w:i/>
          <w:sz w:val="22"/>
          <w:szCs w:val="22"/>
        </w:rPr>
        <w:t xml:space="preserve"> </w:t>
      </w:r>
      <w:r w:rsidR="007C3B9C" w:rsidRPr="00E9030F">
        <w:rPr>
          <w:rFonts w:ascii="Arial" w:hAnsi="Arial" w:cs="Arial"/>
          <w:i/>
          <w:sz w:val="22"/>
          <w:szCs w:val="22"/>
        </w:rPr>
        <w:t>–</w:t>
      </w:r>
      <w:r w:rsidR="00810A88" w:rsidRPr="00E9030F">
        <w:rPr>
          <w:rFonts w:ascii="Arial" w:hAnsi="Arial" w:cs="Arial"/>
          <w:i/>
          <w:sz w:val="22"/>
          <w:szCs w:val="22"/>
        </w:rPr>
        <w:t xml:space="preserve"> </w:t>
      </w:r>
      <w:r w:rsidR="00CF69FF" w:rsidRPr="00E9030F">
        <w:rPr>
          <w:rFonts w:ascii="Arial" w:hAnsi="Arial" w:cs="Arial"/>
          <w:i/>
          <w:sz w:val="22"/>
          <w:szCs w:val="22"/>
        </w:rPr>
        <w:t>carried</w:t>
      </w:r>
    </w:p>
    <w:p w14:paraId="2420D36D" w14:textId="77777777" w:rsidR="00CE2BDD" w:rsidRDefault="00CE2BDD" w:rsidP="00A30845">
      <w:pPr>
        <w:ind w:left="1440" w:hanging="1440"/>
        <w:jc w:val="both"/>
        <w:rPr>
          <w:rFonts w:ascii="Arial" w:hAnsi="Arial" w:cs="Arial"/>
          <w:b/>
          <w:sz w:val="22"/>
          <w:szCs w:val="22"/>
        </w:rPr>
      </w:pPr>
    </w:p>
    <w:p w14:paraId="50862E3E" w14:textId="77777777" w:rsidR="004005FF" w:rsidRDefault="004005FF" w:rsidP="00A30845">
      <w:pPr>
        <w:ind w:left="1440" w:hanging="1440"/>
        <w:jc w:val="both"/>
        <w:rPr>
          <w:rFonts w:ascii="Arial" w:hAnsi="Arial" w:cs="Arial"/>
          <w:b/>
          <w:sz w:val="22"/>
          <w:szCs w:val="22"/>
        </w:rPr>
      </w:pPr>
    </w:p>
    <w:p w14:paraId="34972FEB" w14:textId="1B8FB296" w:rsidR="00877FB0" w:rsidRPr="00E9030F" w:rsidRDefault="00877FB0" w:rsidP="00A30845">
      <w:pPr>
        <w:ind w:left="1440" w:hanging="1440"/>
        <w:jc w:val="both"/>
        <w:rPr>
          <w:rFonts w:ascii="Arial" w:hAnsi="Arial" w:cs="Arial"/>
          <w:b/>
          <w:sz w:val="22"/>
          <w:szCs w:val="22"/>
        </w:rPr>
      </w:pPr>
      <w:r w:rsidRPr="00E9030F">
        <w:rPr>
          <w:rFonts w:ascii="Arial" w:hAnsi="Arial" w:cs="Arial"/>
          <w:b/>
          <w:sz w:val="22"/>
          <w:szCs w:val="22"/>
        </w:rPr>
        <w:t xml:space="preserve">DECLARATIONS OF </w:t>
      </w:r>
      <w:r w:rsidR="00DA7583">
        <w:rPr>
          <w:rFonts w:ascii="Arial" w:hAnsi="Arial" w:cs="Arial"/>
          <w:b/>
          <w:sz w:val="22"/>
          <w:szCs w:val="22"/>
        </w:rPr>
        <w:t>CONFLICT OF INTEREST</w:t>
      </w:r>
    </w:p>
    <w:p w14:paraId="271611C8" w14:textId="77777777" w:rsidR="00DA7583" w:rsidRPr="005A6874" w:rsidRDefault="00DA7583" w:rsidP="0021359A">
      <w:pPr>
        <w:pStyle w:val="ListParagraph"/>
        <w:numPr>
          <w:ilvl w:val="0"/>
          <w:numId w:val="3"/>
        </w:numPr>
        <w:jc w:val="both"/>
        <w:rPr>
          <w:rFonts w:ascii="Arial" w:hAnsi="Arial" w:cs="Arial"/>
          <w:sz w:val="22"/>
          <w:szCs w:val="22"/>
        </w:rPr>
      </w:pPr>
      <w:r w:rsidRPr="005A6874">
        <w:rPr>
          <w:rFonts w:ascii="Arial" w:hAnsi="Arial" w:cs="Arial"/>
          <w:sz w:val="22"/>
          <w:szCs w:val="22"/>
        </w:rPr>
        <w:t>Dean Iversen is in publishing, mainly literacy for students.</w:t>
      </w:r>
    </w:p>
    <w:p w14:paraId="14B4DD1B" w14:textId="77777777" w:rsidR="00DA7583" w:rsidRPr="005A6874" w:rsidRDefault="00DA7583" w:rsidP="0021359A">
      <w:pPr>
        <w:pStyle w:val="ListParagraph"/>
        <w:numPr>
          <w:ilvl w:val="0"/>
          <w:numId w:val="3"/>
        </w:numPr>
        <w:jc w:val="both"/>
        <w:rPr>
          <w:rFonts w:ascii="Arial" w:hAnsi="Arial" w:cs="Arial"/>
          <w:sz w:val="22"/>
          <w:szCs w:val="22"/>
        </w:rPr>
      </w:pPr>
      <w:r w:rsidRPr="005A6874">
        <w:rPr>
          <w:rFonts w:ascii="Arial" w:hAnsi="Arial" w:cs="Arial"/>
          <w:sz w:val="22"/>
          <w:szCs w:val="22"/>
        </w:rPr>
        <w:t>Ihi Heke is on the supply panel for the Ministry of Education, mainly for Maori.</w:t>
      </w:r>
    </w:p>
    <w:p w14:paraId="7993182A" w14:textId="77777777" w:rsidR="00795ADE" w:rsidRPr="00501F2F" w:rsidRDefault="00446A8C" w:rsidP="00A30845">
      <w:pPr>
        <w:jc w:val="both"/>
        <w:rPr>
          <w:rFonts w:ascii="Arial" w:hAnsi="Arial" w:cs="Arial"/>
          <w:sz w:val="22"/>
          <w:szCs w:val="22"/>
        </w:rPr>
      </w:pPr>
      <w:r w:rsidRPr="00501F2F">
        <w:rPr>
          <w:rFonts w:ascii="Arial" w:hAnsi="Arial" w:cs="Arial"/>
          <w:sz w:val="22"/>
          <w:szCs w:val="22"/>
        </w:rPr>
        <w:t>All of these are ongoing declarations of inte</w:t>
      </w:r>
      <w:r w:rsidR="00501F2F">
        <w:rPr>
          <w:rFonts w:ascii="Arial" w:hAnsi="Arial" w:cs="Arial"/>
          <w:sz w:val="22"/>
          <w:szCs w:val="22"/>
        </w:rPr>
        <w:t>n</w:t>
      </w:r>
      <w:r w:rsidRPr="00501F2F">
        <w:rPr>
          <w:rFonts w:ascii="Arial" w:hAnsi="Arial" w:cs="Arial"/>
          <w:sz w:val="22"/>
          <w:szCs w:val="22"/>
        </w:rPr>
        <w:t>t for future meetings.</w:t>
      </w:r>
    </w:p>
    <w:p w14:paraId="32A9011F" w14:textId="77777777" w:rsidR="002A190B" w:rsidRDefault="002A190B" w:rsidP="00335607">
      <w:pPr>
        <w:tabs>
          <w:tab w:val="left" w:pos="7740"/>
        </w:tabs>
        <w:jc w:val="both"/>
        <w:rPr>
          <w:rFonts w:ascii="Arial" w:hAnsi="Arial" w:cs="Arial"/>
          <w:b/>
          <w:sz w:val="22"/>
          <w:szCs w:val="22"/>
        </w:rPr>
      </w:pPr>
    </w:p>
    <w:p w14:paraId="57FEA5BF" w14:textId="77777777" w:rsidR="004005FF" w:rsidRDefault="004005FF" w:rsidP="00335607">
      <w:pPr>
        <w:tabs>
          <w:tab w:val="left" w:pos="7740"/>
        </w:tabs>
        <w:jc w:val="both"/>
        <w:rPr>
          <w:rFonts w:ascii="Arial" w:hAnsi="Arial" w:cs="Arial"/>
          <w:b/>
          <w:sz w:val="22"/>
          <w:szCs w:val="22"/>
        </w:rPr>
      </w:pPr>
    </w:p>
    <w:p w14:paraId="0FE897C2" w14:textId="46A8E24E" w:rsidR="00420AB3" w:rsidRDefault="007064DD" w:rsidP="00335607">
      <w:pPr>
        <w:tabs>
          <w:tab w:val="left" w:pos="7740"/>
        </w:tabs>
        <w:jc w:val="both"/>
        <w:rPr>
          <w:rFonts w:ascii="Arial" w:hAnsi="Arial" w:cs="Arial"/>
          <w:b/>
          <w:sz w:val="22"/>
          <w:szCs w:val="22"/>
        </w:rPr>
      </w:pPr>
      <w:r>
        <w:rPr>
          <w:rFonts w:ascii="Arial" w:hAnsi="Arial" w:cs="Arial"/>
          <w:b/>
          <w:sz w:val="22"/>
          <w:szCs w:val="22"/>
        </w:rPr>
        <w:t>M</w:t>
      </w:r>
      <w:r w:rsidR="00420AB3" w:rsidRPr="00E9030F">
        <w:rPr>
          <w:rFonts w:ascii="Arial" w:hAnsi="Arial" w:cs="Arial"/>
          <w:b/>
          <w:sz w:val="22"/>
          <w:szCs w:val="22"/>
        </w:rPr>
        <w:t xml:space="preserve">ATTERS ARISING FROM THE MINUTES </w:t>
      </w:r>
      <w:r w:rsidR="00335607">
        <w:rPr>
          <w:rFonts w:ascii="Arial" w:hAnsi="Arial" w:cs="Arial"/>
          <w:b/>
          <w:sz w:val="22"/>
          <w:szCs w:val="22"/>
        </w:rPr>
        <w:tab/>
      </w:r>
    </w:p>
    <w:p w14:paraId="5F38335F" w14:textId="0BA0B24B" w:rsidR="00CE3E12" w:rsidRPr="003B3B56" w:rsidRDefault="003B3B56" w:rsidP="003B3B56">
      <w:pPr>
        <w:rPr>
          <w:rFonts w:ascii="Arial" w:hAnsi="Arial" w:cs="Arial"/>
          <w:sz w:val="22"/>
          <w:szCs w:val="22"/>
        </w:rPr>
      </w:pPr>
      <w:r>
        <w:rPr>
          <w:rFonts w:ascii="Arial" w:hAnsi="Arial" w:cs="Arial"/>
          <w:sz w:val="22"/>
          <w:szCs w:val="22"/>
        </w:rPr>
        <w:t>These were discussed under the various headings.</w:t>
      </w:r>
    </w:p>
    <w:p w14:paraId="71316C36" w14:textId="77777777" w:rsidR="00507D70" w:rsidRPr="00507D70" w:rsidRDefault="00507D70" w:rsidP="00507D70"/>
    <w:p w14:paraId="56525CE9" w14:textId="77777777" w:rsidR="004005FF" w:rsidRDefault="004005FF" w:rsidP="00A82A28">
      <w:pPr>
        <w:pStyle w:val="Heading4"/>
        <w:jc w:val="both"/>
        <w:rPr>
          <w:rFonts w:ascii="Arial" w:hAnsi="Arial" w:cs="Arial"/>
          <w:sz w:val="22"/>
          <w:szCs w:val="22"/>
        </w:rPr>
      </w:pPr>
    </w:p>
    <w:p w14:paraId="27798C89" w14:textId="5F29814D" w:rsidR="00A82A28" w:rsidRPr="00E9030F" w:rsidRDefault="00A82A28" w:rsidP="00A82A28">
      <w:pPr>
        <w:pStyle w:val="Heading4"/>
        <w:jc w:val="both"/>
        <w:rPr>
          <w:rFonts w:ascii="Arial" w:hAnsi="Arial" w:cs="Arial"/>
          <w:sz w:val="22"/>
          <w:szCs w:val="22"/>
        </w:rPr>
      </w:pPr>
      <w:r w:rsidRPr="00B06267">
        <w:rPr>
          <w:rFonts w:ascii="Arial" w:hAnsi="Arial" w:cs="Arial"/>
          <w:sz w:val="22"/>
          <w:szCs w:val="22"/>
        </w:rPr>
        <w:t>PRINCIPA</w:t>
      </w:r>
      <w:r w:rsidRPr="00E9030F">
        <w:rPr>
          <w:rFonts w:ascii="Arial" w:hAnsi="Arial" w:cs="Arial"/>
          <w:sz w:val="22"/>
          <w:szCs w:val="22"/>
        </w:rPr>
        <w:t>L’S REPORT</w:t>
      </w:r>
    </w:p>
    <w:p w14:paraId="49F4EBC7" w14:textId="4D6D1A71" w:rsidR="00CA6F11" w:rsidRDefault="00A82A28" w:rsidP="00A82A28">
      <w:pPr>
        <w:jc w:val="both"/>
        <w:rPr>
          <w:rFonts w:ascii="Arial" w:hAnsi="Arial" w:cs="Arial"/>
          <w:sz w:val="22"/>
          <w:szCs w:val="22"/>
        </w:rPr>
      </w:pPr>
      <w:r>
        <w:rPr>
          <w:rFonts w:ascii="Arial" w:hAnsi="Arial" w:cs="Arial"/>
          <w:sz w:val="22"/>
          <w:szCs w:val="22"/>
        </w:rPr>
        <w:t xml:space="preserve">The Principal’s Report was taken as read and </w:t>
      </w:r>
      <w:r w:rsidR="00DB56D3">
        <w:rPr>
          <w:rFonts w:ascii="Arial" w:hAnsi="Arial" w:cs="Arial"/>
          <w:sz w:val="22"/>
          <w:szCs w:val="22"/>
        </w:rPr>
        <w:t>Tony</w:t>
      </w:r>
      <w:r>
        <w:rPr>
          <w:rFonts w:ascii="Arial" w:hAnsi="Arial" w:cs="Arial"/>
          <w:sz w:val="22"/>
          <w:szCs w:val="22"/>
        </w:rPr>
        <w:t xml:space="preserve"> noted the following: </w:t>
      </w:r>
    </w:p>
    <w:p w14:paraId="63D68822" w14:textId="47AEB130" w:rsidR="00F85E96" w:rsidRDefault="00DB56D3" w:rsidP="00556B56">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NCEA achievements are pleasing when compared to other schools, even Decile 8-10 schools. Excellences and UE results are disappointing and requires the development of a purposeful academic culture. Tony will provide an update at the next meeting on progress in this area. </w:t>
      </w:r>
      <w:r w:rsidR="006E7515">
        <w:rPr>
          <w:rFonts w:ascii="Arial" w:hAnsi="Arial" w:cs="Arial"/>
          <w:color w:val="000000"/>
          <w:sz w:val="22"/>
          <w:szCs w:val="22"/>
        </w:rPr>
        <w:t>He stated that we</w:t>
      </w:r>
      <w:r>
        <w:rPr>
          <w:rFonts w:ascii="Arial" w:hAnsi="Arial" w:cs="Arial"/>
          <w:color w:val="000000"/>
          <w:sz w:val="22"/>
          <w:szCs w:val="22"/>
        </w:rPr>
        <w:t xml:space="preserve"> can aim for quick wins, but real change takes time.</w:t>
      </w:r>
    </w:p>
    <w:p w14:paraId="02A23B7A" w14:textId="354D33F7" w:rsidR="00DB56D3" w:rsidRDefault="00DB56D3" w:rsidP="00556B56">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International Students – </w:t>
      </w:r>
      <w:r w:rsidR="001D5F6E">
        <w:rPr>
          <w:rFonts w:ascii="Arial" w:hAnsi="Arial" w:cs="Arial"/>
          <w:color w:val="000000"/>
          <w:sz w:val="22"/>
          <w:szCs w:val="22"/>
        </w:rPr>
        <w:t>Tony stated tha</w:t>
      </w:r>
      <w:r>
        <w:rPr>
          <w:rFonts w:ascii="Arial" w:hAnsi="Arial" w:cs="Arial"/>
          <w:color w:val="000000"/>
          <w:sz w:val="22"/>
          <w:szCs w:val="22"/>
        </w:rPr>
        <w:t xml:space="preserve">t </w:t>
      </w:r>
      <w:r w:rsidR="006E7515">
        <w:rPr>
          <w:rFonts w:ascii="Arial" w:hAnsi="Arial" w:cs="Arial"/>
          <w:color w:val="000000"/>
          <w:sz w:val="22"/>
          <w:szCs w:val="22"/>
        </w:rPr>
        <w:t xml:space="preserve">it </w:t>
      </w:r>
      <w:r>
        <w:rPr>
          <w:rFonts w:ascii="Arial" w:hAnsi="Arial" w:cs="Arial"/>
          <w:color w:val="000000"/>
          <w:sz w:val="22"/>
          <w:szCs w:val="22"/>
        </w:rPr>
        <w:t>is important for us to identify what type of student</w:t>
      </w:r>
      <w:r w:rsidR="006E7515">
        <w:rPr>
          <w:rFonts w:ascii="Arial" w:hAnsi="Arial" w:cs="Arial"/>
          <w:color w:val="000000"/>
          <w:sz w:val="22"/>
          <w:szCs w:val="22"/>
        </w:rPr>
        <w:t>s</w:t>
      </w:r>
      <w:r>
        <w:rPr>
          <w:rFonts w:ascii="Arial" w:hAnsi="Arial" w:cs="Arial"/>
          <w:color w:val="000000"/>
          <w:sz w:val="22"/>
          <w:szCs w:val="22"/>
        </w:rPr>
        <w:t xml:space="preserve"> we want at Mahurangi College. </w:t>
      </w:r>
      <w:r w:rsidR="001D5F6E">
        <w:rPr>
          <w:rFonts w:ascii="Arial" w:hAnsi="Arial" w:cs="Arial"/>
          <w:color w:val="000000"/>
          <w:sz w:val="22"/>
          <w:szCs w:val="22"/>
        </w:rPr>
        <w:t xml:space="preserve">We </w:t>
      </w:r>
      <w:r>
        <w:rPr>
          <w:rFonts w:ascii="Arial" w:hAnsi="Arial" w:cs="Arial"/>
          <w:color w:val="000000"/>
          <w:sz w:val="22"/>
          <w:szCs w:val="22"/>
        </w:rPr>
        <w:t xml:space="preserve">currently have 18 students for the year with one extra studying online from Japan. </w:t>
      </w:r>
      <w:r w:rsidR="001D5F6E">
        <w:rPr>
          <w:rFonts w:ascii="Arial" w:hAnsi="Arial" w:cs="Arial"/>
          <w:color w:val="000000"/>
          <w:sz w:val="22"/>
          <w:szCs w:val="22"/>
        </w:rPr>
        <w:t>To offset costs for 2021</w:t>
      </w:r>
      <w:r w:rsidR="006E7515">
        <w:rPr>
          <w:rFonts w:ascii="Arial" w:hAnsi="Arial" w:cs="Arial"/>
          <w:color w:val="000000"/>
          <w:sz w:val="22"/>
          <w:szCs w:val="22"/>
        </w:rPr>
        <w:t>,</w:t>
      </w:r>
      <w:r w:rsidR="001D5F6E">
        <w:rPr>
          <w:rFonts w:ascii="Arial" w:hAnsi="Arial" w:cs="Arial"/>
          <w:color w:val="000000"/>
          <w:sz w:val="22"/>
          <w:szCs w:val="22"/>
        </w:rPr>
        <w:t xml:space="preserve"> Alistair</w:t>
      </w:r>
      <w:r>
        <w:rPr>
          <w:rFonts w:ascii="Arial" w:hAnsi="Arial" w:cs="Arial"/>
          <w:color w:val="000000"/>
          <w:sz w:val="22"/>
          <w:szCs w:val="22"/>
        </w:rPr>
        <w:t xml:space="preserve"> is teaching one period a day</w:t>
      </w:r>
      <w:r w:rsidR="001D5F6E">
        <w:rPr>
          <w:rFonts w:ascii="Arial" w:hAnsi="Arial" w:cs="Arial"/>
          <w:color w:val="000000"/>
          <w:sz w:val="22"/>
          <w:szCs w:val="22"/>
        </w:rPr>
        <w:t>, admin staff are working reduced hours and some staff have been made redundant.</w:t>
      </w:r>
    </w:p>
    <w:p w14:paraId="3C5414B4" w14:textId="6ECE7B06" w:rsidR="001D5F6E" w:rsidRPr="001D5F6E" w:rsidRDefault="001D5F6E" w:rsidP="00556B56">
      <w:pPr>
        <w:pStyle w:val="NormalWeb"/>
        <w:numPr>
          <w:ilvl w:val="0"/>
          <w:numId w:val="5"/>
        </w:numPr>
        <w:spacing w:before="0" w:beforeAutospacing="0" w:after="0" w:afterAutospacing="0"/>
        <w:jc w:val="both"/>
        <w:textAlignment w:val="baseline"/>
        <w:rPr>
          <w:rFonts w:ascii="Arial" w:hAnsi="Arial" w:cs="Arial"/>
          <w:i/>
          <w:sz w:val="22"/>
          <w:szCs w:val="22"/>
        </w:rPr>
      </w:pPr>
      <w:r w:rsidRPr="001D5F6E">
        <w:rPr>
          <w:rFonts w:ascii="Arial" w:hAnsi="Arial" w:cs="Arial"/>
          <w:color w:val="000000"/>
          <w:sz w:val="22"/>
          <w:szCs w:val="22"/>
        </w:rPr>
        <w:t>Staff Counselling – we have joined EAP, which provides online counselling for staff who need it. The staff member will approach their SMT who can approve up to 3 sessions. Should the staff member require more</w:t>
      </w:r>
      <w:r>
        <w:rPr>
          <w:rFonts w:ascii="Arial" w:hAnsi="Arial" w:cs="Arial"/>
          <w:color w:val="000000"/>
          <w:sz w:val="22"/>
          <w:szCs w:val="22"/>
        </w:rPr>
        <w:t>,</w:t>
      </w:r>
      <w:r w:rsidRPr="001D5F6E">
        <w:rPr>
          <w:rFonts w:ascii="Arial" w:hAnsi="Arial" w:cs="Arial"/>
          <w:color w:val="000000"/>
          <w:sz w:val="22"/>
          <w:szCs w:val="22"/>
        </w:rPr>
        <w:t xml:space="preserve"> the matter will be discussed with the Principal</w:t>
      </w:r>
      <w:r>
        <w:rPr>
          <w:rFonts w:ascii="Arial" w:hAnsi="Arial" w:cs="Arial"/>
          <w:color w:val="000000"/>
          <w:sz w:val="22"/>
          <w:szCs w:val="22"/>
        </w:rPr>
        <w:t>.</w:t>
      </w:r>
    </w:p>
    <w:p w14:paraId="3C0C221C" w14:textId="2C67121D" w:rsidR="001D5F6E" w:rsidRPr="001D5F6E" w:rsidRDefault="001D5F6E" w:rsidP="00556B56">
      <w:pPr>
        <w:pStyle w:val="NormalWeb"/>
        <w:numPr>
          <w:ilvl w:val="0"/>
          <w:numId w:val="5"/>
        </w:numPr>
        <w:spacing w:before="0" w:beforeAutospacing="0" w:after="0" w:afterAutospacing="0"/>
        <w:jc w:val="both"/>
        <w:textAlignment w:val="baseline"/>
        <w:rPr>
          <w:rFonts w:ascii="Arial" w:hAnsi="Arial" w:cs="Arial"/>
          <w:i/>
          <w:sz w:val="22"/>
          <w:szCs w:val="22"/>
        </w:rPr>
      </w:pPr>
      <w:r>
        <w:rPr>
          <w:rFonts w:ascii="Arial" w:hAnsi="Arial" w:cs="Arial"/>
          <w:iCs/>
          <w:sz w:val="22"/>
          <w:szCs w:val="22"/>
        </w:rPr>
        <w:lastRenderedPageBreak/>
        <w:t>Staffing – 2 Science resignations (Sophie Moran and Natalie Caldwell who are both moving away). We have appointed a teacher who is still in China and expected to arrive mid to late term 2</w:t>
      </w:r>
      <w:r w:rsidR="006E7515">
        <w:rPr>
          <w:rFonts w:ascii="Arial" w:hAnsi="Arial" w:cs="Arial"/>
          <w:iCs/>
          <w:sz w:val="22"/>
          <w:szCs w:val="22"/>
        </w:rPr>
        <w:t>, but it is worth the wait to get the right teacher.</w:t>
      </w:r>
    </w:p>
    <w:p w14:paraId="7023242C" w14:textId="52631E84" w:rsidR="001D5F6E" w:rsidRPr="00791A59" w:rsidRDefault="00791A59" w:rsidP="00556B56">
      <w:pPr>
        <w:pStyle w:val="NormalWeb"/>
        <w:numPr>
          <w:ilvl w:val="0"/>
          <w:numId w:val="5"/>
        </w:numPr>
        <w:spacing w:before="0" w:beforeAutospacing="0" w:after="0" w:afterAutospacing="0"/>
        <w:jc w:val="both"/>
        <w:textAlignment w:val="baseline"/>
        <w:rPr>
          <w:rFonts w:ascii="Arial" w:hAnsi="Arial" w:cs="Arial"/>
          <w:i/>
          <w:sz w:val="22"/>
          <w:szCs w:val="22"/>
        </w:rPr>
      </w:pPr>
      <w:r>
        <w:rPr>
          <w:rFonts w:ascii="Arial" w:hAnsi="Arial" w:cs="Arial"/>
          <w:iCs/>
          <w:sz w:val="22"/>
          <w:szCs w:val="22"/>
        </w:rPr>
        <w:t>The Analysis of Variance and School Charter were uploaded to the MOE by 1 March 2020, as required.</w:t>
      </w:r>
    </w:p>
    <w:p w14:paraId="3F968864" w14:textId="00B2A4D2" w:rsidR="00791A59" w:rsidRPr="00791A59" w:rsidRDefault="00791A59" w:rsidP="00556B56">
      <w:pPr>
        <w:pStyle w:val="NormalWeb"/>
        <w:numPr>
          <w:ilvl w:val="0"/>
          <w:numId w:val="5"/>
        </w:numPr>
        <w:spacing w:before="0" w:beforeAutospacing="0" w:after="0" w:afterAutospacing="0"/>
        <w:jc w:val="both"/>
        <w:textAlignment w:val="baseline"/>
        <w:rPr>
          <w:rFonts w:ascii="Arial" w:hAnsi="Arial" w:cs="Arial"/>
          <w:i/>
          <w:sz w:val="22"/>
          <w:szCs w:val="22"/>
        </w:rPr>
      </w:pPr>
      <w:r>
        <w:rPr>
          <w:rFonts w:ascii="Arial" w:hAnsi="Arial" w:cs="Arial"/>
          <w:iCs/>
          <w:sz w:val="22"/>
          <w:szCs w:val="22"/>
        </w:rPr>
        <w:t xml:space="preserve">2021 Prime Minister’s Awards are open, recognising inspiring work from great educators across Aotearoa. We intend to enter one of the categories </w:t>
      </w:r>
      <w:r w:rsidR="006E7515">
        <w:rPr>
          <w:rFonts w:ascii="Arial" w:hAnsi="Arial" w:cs="Arial"/>
          <w:iCs/>
          <w:sz w:val="22"/>
          <w:szCs w:val="22"/>
        </w:rPr>
        <w:t xml:space="preserve">- </w:t>
      </w:r>
      <w:r>
        <w:rPr>
          <w:rFonts w:ascii="Arial" w:hAnsi="Arial" w:cs="Arial"/>
          <w:iCs/>
          <w:sz w:val="22"/>
          <w:szCs w:val="22"/>
        </w:rPr>
        <w:t>Excellence in Environment and Sustainability Education.</w:t>
      </w:r>
      <w:r w:rsidR="004005FF">
        <w:rPr>
          <w:rFonts w:ascii="Arial" w:hAnsi="Arial" w:cs="Arial"/>
          <w:iCs/>
          <w:sz w:val="22"/>
          <w:szCs w:val="22"/>
        </w:rPr>
        <w:t xml:space="preserve"> Catherine Wynne will lead this and she and Christina Merrick will spend a day working through the requirements.</w:t>
      </w:r>
    </w:p>
    <w:p w14:paraId="03BD60BF" w14:textId="50B626EF" w:rsidR="00791A59" w:rsidRPr="00791A59" w:rsidRDefault="00791A59" w:rsidP="00556B56">
      <w:pPr>
        <w:pStyle w:val="NormalWeb"/>
        <w:numPr>
          <w:ilvl w:val="0"/>
          <w:numId w:val="5"/>
        </w:numPr>
        <w:spacing w:before="0" w:beforeAutospacing="0" w:after="0" w:afterAutospacing="0"/>
        <w:jc w:val="both"/>
        <w:textAlignment w:val="baseline"/>
        <w:rPr>
          <w:rFonts w:ascii="Arial" w:hAnsi="Arial" w:cs="Arial"/>
          <w:i/>
          <w:sz w:val="22"/>
          <w:szCs w:val="22"/>
        </w:rPr>
      </w:pPr>
      <w:r>
        <w:rPr>
          <w:rFonts w:ascii="Arial" w:hAnsi="Arial" w:cs="Arial"/>
          <w:iCs/>
          <w:sz w:val="22"/>
          <w:szCs w:val="22"/>
        </w:rPr>
        <w:t>Future School – the option to build on the rugby field has been taken off the table – the MOE stated that they had listened to us. Our preference is still to build on the ridge, but this may not be possible</w:t>
      </w:r>
      <w:r w:rsidR="004005FF">
        <w:rPr>
          <w:rFonts w:ascii="Arial" w:hAnsi="Arial" w:cs="Arial"/>
          <w:iCs/>
          <w:sz w:val="22"/>
          <w:szCs w:val="22"/>
        </w:rPr>
        <w:t>,</w:t>
      </w:r>
      <w:r>
        <w:rPr>
          <w:rFonts w:ascii="Arial" w:hAnsi="Arial" w:cs="Arial"/>
          <w:iCs/>
          <w:sz w:val="22"/>
          <w:szCs w:val="22"/>
        </w:rPr>
        <w:t xml:space="preserve"> due to distance from the river – the MOE </w:t>
      </w:r>
      <w:r w:rsidR="006E7515">
        <w:rPr>
          <w:rFonts w:ascii="Arial" w:hAnsi="Arial" w:cs="Arial"/>
          <w:iCs/>
          <w:sz w:val="22"/>
          <w:szCs w:val="22"/>
        </w:rPr>
        <w:t>is</w:t>
      </w:r>
      <w:r>
        <w:rPr>
          <w:rFonts w:ascii="Arial" w:hAnsi="Arial" w:cs="Arial"/>
          <w:iCs/>
          <w:sz w:val="22"/>
          <w:szCs w:val="22"/>
        </w:rPr>
        <w:t xml:space="preserve"> investigating</w:t>
      </w:r>
      <w:r w:rsidR="004005FF">
        <w:rPr>
          <w:rFonts w:ascii="Arial" w:hAnsi="Arial" w:cs="Arial"/>
          <w:iCs/>
          <w:sz w:val="22"/>
          <w:szCs w:val="22"/>
        </w:rPr>
        <w:t xml:space="preserve"> the </w:t>
      </w:r>
      <w:r w:rsidR="00667D35">
        <w:rPr>
          <w:rFonts w:ascii="Arial" w:hAnsi="Arial" w:cs="Arial"/>
          <w:iCs/>
          <w:sz w:val="22"/>
          <w:szCs w:val="22"/>
        </w:rPr>
        <w:t>legislation</w:t>
      </w:r>
      <w:r>
        <w:rPr>
          <w:rFonts w:ascii="Arial" w:hAnsi="Arial" w:cs="Arial"/>
          <w:iCs/>
          <w:sz w:val="22"/>
          <w:szCs w:val="22"/>
        </w:rPr>
        <w:t>. The MOE is still keen to build behind the Gym, however</w:t>
      </w:r>
      <w:r w:rsidR="004005FF">
        <w:rPr>
          <w:rFonts w:ascii="Arial" w:hAnsi="Arial" w:cs="Arial"/>
          <w:iCs/>
          <w:sz w:val="22"/>
          <w:szCs w:val="22"/>
        </w:rPr>
        <w:t>,</w:t>
      </w:r>
      <w:r>
        <w:rPr>
          <w:rFonts w:ascii="Arial" w:hAnsi="Arial" w:cs="Arial"/>
          <w:iCs/>
          <w:sz w:val="22"/>
          <w:szCs w:val="22"/>
        </w:rPr>
        <w:t xml:space="preserve"> if that is the only option, the</w:t>
      </w:r>
      <w:r w:rsidR="004005FF">
        <w:rPr>
          <w:rFonts w:ascii="Arial" w:hAnsi="Arial" w:cs="Arial"/>
          <w:iCs/>
          <w:sz w:val="22"/>
          <w:szCs w:val="22"/>
        </w:rPr>
        <w:t>n</w:t>
      </w:r>
      <w:r>
        <w:rPr>
          <w:rFonts w:ascii="Arial" w:hAnsi="Arial" w:cs="Arial"/>
          <w:iCs/>
          <w:sz w:val="22"/>
          <w:szCs w:val="22"/>
        </w:rPr>
        <w:t xml:space="preserve"> it would be our preference to hide the industrial buildings on the opposite side of Woodcocks Road by building along the bus lane. We should hear back from MOE in about 4 weeks’ time. There are 2 points we will fight for:</w:t>
      </w:r>
    </w:p>
    <w:p w14:paraId="529BDFA2" w14:textId="272D4802" w:rsidR="00791A59" w:rsidRPr="00791A59" w:rsidRDefault="00791A59" w:rsidP="00556B56">
      <w:pPr>
        <w:pStyle w:val="NormalWeb"/>
        <w:numPr>
          <w:ilvl w:val="1"/>
          <w:numId w:val="8"/>
        </w:numPr>
        <w:spacing w:before="0" w:beforeAutospacing="0" w:after="0" w:afterAutospacing="0"/>
        <w:jc w:val="both"/>
        <w:textAlignment w:val="baseline"/>
        <w:rPr>
          <w:rFonts w:ascii="Arial" w:hAnsi="Arial" w:cs="Arial"/>
          <w:i/>
          <w:sz w:val="22"/>
          <w:szCs w:val="22"/>
        </w:rPr>
      </w:pPr>
      <w:r>
        <w:rPr>
          <w:rFonts w:ascii="Arial" w:hAnsi="Arial" w:cs="Arial"/>
          <w:iCs/>
          <w:sz w:val="22"/>
          <w:szCs w:val="22"/>
        </w:rPr>
        <w:t>Final Location and</w:t>
      </w:r>
    </w:p>
    <w:p w14:paraId="0F304C2C" w14:textId="68F63BC6" w:rsidR="00791A59" w:rsidRPr="001D5F6E" w:rsidRDefault="00791A59" w:rsidP="00556B56">
      <w:pPr>
        <w:pStyle w:val="NormalWeb"/>
        <w:numPr>
          <w:ilvl w:val="1"/>
          <w:numId w:val="8"/>
        </w:numPr>
        <w:spacing w:before="0" w:beforeAutospacing="0" w:after="0" w:afterAutospacing="0"/>
        <w:jc w:val="both"/>
        <w:textAlignment w:val="baseline"/>
        <w:rPr>
          <w:rFonts w:ascii="Arial" w:hAnsi="Arial" w:cs="Arial"/>
          <w:i/>
          <w:sz w:val="22"/>
          <w:szCs w:val="22"/>
        </w:rPr>
      </w:pPr>
      <w:r>
        <w:rPr>
          <w:rFonts w:ascii="Arial" w:hAnsi="Arial" w:cs="Arial"/>
          <w:iCs/>
          <w:sz w:val="22"/>
          <w:szCs w:val="22"/>
        </w:rPr>
        <w:t>Design of Final Build</w:t>
      </w:r>
    </w:p>
    <w:p w14:paraId="3AA6E279" w14:textId="77777777" w:rsidR="002428AA" w:rsidRDefault="002428AA" w:rsidP="001D5F6E">
      <w:pPr>
        <w:pStyle w:val="NormalWeb"/>
        <w:spacing w:before="0" w:beforeAutospacing="0" w:after="0" w:afterAutospacing="0"/>
        <w:ind w:left="720"/>
        <w:jc w:val="both"/>
        <w:textAlignment w:val="baseline"/>
        <w:rPr>
          <w:rFonts w:ascii="Arial" w:hAnsi="Arial" w:cs="Arial"/>
          <w:i/>
          <w:sz w:val="22"/>
          <w:szCs w:val="22"/>
          <w:u w:val="single"/>
        </w:rPr>
      </w:pPr>
    </w:p>
    <w:p w14:paraId="3AF24498" w14:textId="6902C34F" w:rsidR="00A82A28" w:rsidRPr="001D5F6E" w:rsidRDefault="002428AA" w:rsidP="001D5F6E">
      <w:pPr>
        <w:pStyle w:val="NormalWeb"/>
        <w:spacing w:before="0" w:beforeAutospacing="0" w:after="0" w:afterAutospacing="0"/>
        <w:ind w:left="720"/>
        <w:jc w:val="both"/>
        <w:textAlignment w:val="baseline"/>
        <w:rPr>
          <w:rFonts w:ascii="Arial" w:hAnsi="Arial" w:cs="Arial"/>
          <w:i/>
          <w:sz w:val="22"/>
          <w:szCs w:val="22"/>
        </w:rPr>
      </w:pPr>
      <w:r>
        <w:rPr>
          <w:rFonts w:ascii="Arial" w:hAnsi="Arial" w:cs="Arial"/>
          <w:i/>
          <w:sz w:val="22"/>
          <w:szCs w:val="22"/>
          <w:u w:val="single"/>
        </w:rPr>
        <w:t>Moved</w:t>
      </w:r>
      <w:r w:rsidR="00A82A28" w:rsidRPr="001D5F6E">
        <w:rPr>
          <w:rFonts w:ascii="Arial" w:hAnsi="Arial" w:cs="Arial"/>
          <w:i/>
          <w:sz w:val="22"/>
          <w:szCs w:val="22"/>
        </w:rPr>
        <w:t xml:space="preserve"> </w:t>
      </w:r>
      <w:r w:rsidR="00A82A28" w:rsidRPr="001D5F6E">
        <w:rPr>
          <w:rFonts w:ascii="Arial" w:hAnsi="Arial" w:cs="Arial"/>
          <w:sz w:val="22"/>
          <w:szCs w:val="22"/>
        </w:rPr>
        <w:t>that the Principal’s Report be accepted</w:t>
      </w:r>
      <w:r w:rsidR="00A82A28" w:rsidRPr="001D5F6E">
        <w:rPr>
          <w:rFonts w:ascii="Arial" w:hAnsi="Arial" w:cs="Arial"/>
          <w:i/>
          <w:sz w:val="22"/>
          <w:szCs w:val="22"/>
        </w:rPr>
        <w:t xml:space="preserve">. </w:t>
      </w:r>
    </w:p>
    <w:p w14:paraId="7B3E4565" w14:textId="3C343C8D" w:rsidR="00A82A28" w:rsidRPr="00E9030F" w:rsidRDefault="002428AA" w:rsidP="00A82A28">
      <w:pPr>
        <w:ind w:left="720" w:firstLine="2824"/>
        <w:jc w:val="both"/>
        <w:rPr>
          <w:rFonts w:ascii="Arial" w:hAnsi="Arial" w:cs="Arial"/>
          <w:b/>
          <w:sz w:val="22"/>
          <w:szCs w:val="22"/>
        </w:rPr>
      </w:pPr>
      <w:r>
        <w:rPr>
          <w:rFonts w:ascii="Arial" w:hAnsi="Arial" w:cs="Arial"/>
          <w:i/>
          <w:sz w:val="22"/>
          <w:szCs w:val="22"/>
        </w:rPr>
        <w:t>T Giles</w:t>
      </w:r>
      <w:r w:rsidR="00CA373E">
        <w:rPr>
          <w:rFonts w:ascii="Arial" w:hAnsi="Arial" w:cs="Arial"/>
          <w:i/>
          <w:sz w:val="22"/>
          <w:szCs w:val="22"/>
        </w:rPr>
        <w:t>/D Iversen</w:t>
      </w:r>
      <w:r w:rsidR="00A82A28" w:rsidRPr="00E9030F">
        <w:rPr>
          <w:rFonts w:ascii="Arial" w:hAnsi="Arial" w:cs="Arial"/>
          <w:i/>
          <w:sz w:val="22"/>
          <w:szCs w:val="22"/>
        </w:rPr>
        <w:t xml:space="preserve"> - carried</w:t>
      </w:r>
    </w:p>
    <w:p w14:paraId="6E6DAAE9" w14:textId="07FA7BED" w:rsidR="00F85E96" w:rsidRDefault="00F85E96" w:rsidP="0015079A">
      <w:pPr>
        <w:pStyle w:val="Heading4"/>
        <w:jc w:val="both"/>
        <w:rPr>
          <w:rFonts w:ascii="Arial" w:hAnsi="Arial" w:cs="Arial"/>
          <w:sz w:val="22"/>
          <w:szCs w:val="22"/>
        </w:rPr>
      </w:pPr>
    </w:p>
    <w:p w14:paraId="54C1A6EF" w14:textId="67180B14" w:rsidR="0015079A" w:rsidRPr="00E9030F" w:rsidRDefault="0015079A" w:rsidP="0015079A">
      <w:pPr>
        <w:pStyle w:val="Heading4"/>
        <w:jc w:val="both"/>
        <w:rPr>
          <w:rFonts w:ascii="Arial" w:hAnsi="Arial" w:cs="Arial"/>
          <w:sz w:val="22"/>
          <w:szCs w:val="22"/>
        </w:rPr>
      </w:pPr>
      <w:r w:rsidRPr="00E9030F">
        <w:rPr>
          <w:rFonts w:ascii="Arial" w:hAnsi="Arial" w:cs="Arial"/>
          <w:sz w:val="22"/>
          <w:szCs w:val="22"/>
        </w:rPr>
        <w:t>FINANCE</w:t>
      </w:r>
    </w:p>
    <w:p w14:paraId="2D5FAB06" w14:textId="07A5F598" w:rsidR="00CA373E" w:rsidRDefault="00CA373E" w:rsidP="00CA373E">
      <w:pPr>
        <w:ind w:left="426"/>
        <w:rPr>
          <w:rFonts w:ascii="Arial" w:hAnsi="Arial" w:cs="Arial"/>
          <w:sz w:val="22"/>
          <w:szCs w:val="22"/>
        </w:rPr>
      </w:pPr>
      <w:r>
        <w:rPr>
          <w:rFonts w:ascii="Arial" w:hAnsi="Arial" w:cs="Arial"/>
          <w:sz w:val="22"/>
          <w:szCs w:val="22"/>
        </w:rPr>
        <w:t xml:space="preserve">The </w:t>
      </w:r>
      <w:r w:rsidR="002428AA">
        <w:rPr>
          <w:rFonts w:ascii="Arial" w:hAnsi="Arial" w:cs="Arial"/>
          <w:sz w:val="22"/>
          <w:szCs w:val="22"/>
        </w:rPr>
        <w:t xml:space="preserve">draft </w:t>
      </w:r>
      <w:r>
        <w:rPr>
          <w:rFonts w:ascii="Arial" w:hAnsi="Arial" w:cs="Arial"/>
          <w:sz w:val="22"/>
          <w:szCs w:val="22"/>
        </w:rPr>
        <w:t>Financial Statement</w:t>
      </w:r>
      <w:r w:rsidR="002428AA">
        <w:rPr>
          <w:rFonts w:ascii="Arial" w:hAnsi="Arial" w:cs="Arial"/>
          <w:sz w:val="22"/>
          <w:szCs w:val="22"/>
        </w:rPr>
        <w:t>s</w:t>
      </w:r>
      <w:r>
        <w:rPr>
          <w:rFonts w:ascii="Arial" w:hAnsi="Arial" w:cs="Arial"/>
          <w:sz w:val="22"/>
          <w:szCs w:val="22"/>
        </w:rPr>
        <w:t xml:space="preserve"> </w:t>
      </w:r>
      <w:proofErr w:type="gramStart"/>
      <w:r>
        <w:rPr>
          <w:rFonts w:ascii="Arial" w:hAnsi="Arial" w:cs="Arial"/>
          <w:sz w:val="22"/>
          <w:szCs w:val="22"/>
        </w:rPr>
        <w:t>at</w:t>
      </w:r>
      <w:proofErr w:type="gramEnd"/>
      <w:r>
        <w:rPr>
          <w:rFonts w:ascii="Arial" w:hAnsi="Arial" w:cs="Arial"/>
          <w:sz w:val="22"/>
          <w:szCs w:val="22"/>
        </w:rPr>
        <w:t xml:space="preserve"> </w:t>
      </w:r>
      <w:r w:rsidR="002428AA">
        <w:rPr>
          <w:rFonts w:ascii="Arial" w:hAnsi="Arial" w:cs="Arial"/>
          <w:sz w:val="22"/>
          <w:szCs w:val="22"/>
        </w:rPr>
        <w:t>31 December</w:t>
      </w:r>
      <w:r>
        <w:rPr>
          <w:rFonts w:ascii="Arial" w:hAnsi="Arial" w:cs="Arial"/>
          <w:sz w:val="22"/>
          <w:szCs w:val="22"/>
        </w:rPr>
        <w:t xml:space="preserve"> 2020 were accepted</w:t>
      </w:r>
      <w:r w:rsidR="0032161E">
        <w:rPr>
          <w:rFonts w:ascii="Arial" w:hAnsi="Arial" w:cs="Arial"/>
          <w:sz w:val="22"/>
          <w:szCs w:val="22"/>
        </w:rPr>
        <w:t>,</w:t>
      </w:r>
      <w:r>
        <w:rPr>
          <w:rFonts w:ascii="Arial" w:hAnsi="Arial" w:cs="Arial"/>
          <w:sz w:val="22"/>
          <w:szCs w:val="22"/>
        </w:rPr>
        <w:t xml:space="preserve"> reflecting a YTD </w:t>
      </w:r>
      <w:r w:rsidR="002428AA">
        <w:rPr>
          <w:rFonts w:ascii="Arial" w:hAnsi="Arial" w:cs="Arial"/>
          <w:sz w:val="22"/>
          <w:szCs w:val="22"/>
        </w:rPr>
        <w:t>surplus</w:t>
      </w:r>
      <w:r>
        <w:rPr>
          <w:rFonts w:ascii="Arial" w:hAnsi="Arial" w:cs="Arial"/>
          <w:sz w:val="22"/>
          <w:szCs w:val="22"/>
        </w:rPr>
        <w:t xml:space="preserve"> of $</w:t>
      </w:r>
      <w:r w:rsidR="002428AA">
        <w:rPr>
          <w:rFonts w:ascii="Arial" w:hAnsi="Arial" w:cs="Arial"/>
          <w:sz w:val="22"/>
          <w:szCs w:val="22"/>
        </w:rPr>
        <w:t>167,607 against a budgeted deficit of $221,990. $131,000</w:t>
      </w:r>
      <w:r>
        <w:rPr>
          <w:rFonts w:ascii="Arial" w:hAnsi="Arial" w:cs="Arial"/>
          <w:sz w:val="22"/>
          <w:szCs w:val="22"/>
        </w:rPr>
        <w:t xml:space="preserve"> </w:t>
      </w:r>
      <w:r w:rsidR="002428AA">
        <w:rPr>
          <w:rFonts w:ascii="Arial" w:hAnsi="Arial" w:cs="Arial"/>
          <w:sz w:val="22"/>
          <w:szCs w:val="22"/>
        </w:rPr>
        <w:t xml:space="preserve">of this saving will be spent in 2021, mainly by ORS and Learning Support from additional funding received so late they were unable to use it. </w:t>
      </w:r>
    </w:p>
    <w:p w14:paraId="29720013" w14:textId="77777777" w:rsidR="00902D2A" w:rsidRDefault="00902D2A" w:rsidP="00CA373E">
      <w:pPr>
        <w:ind w:left="426"/>
        <w:rPr>
          <w:rFonts w:ascii="Arial" w:hAnsi="Arial" w:cs="Arial"/>
          <w:i/>
          <w:sz w:val="22"/>
          <w:szCs w:val="22"/>
          <w:u w:val="single"/>
        </w:rPr>
      </w:pPr>
    </w:p>
    <w:p w14:paraId="4A30D966" w14:textId="054A24F9" w:rsidR="00CA373E" w:rsidRDefault="002428AA" w:rsidP="00CA373E">
      <w:pPr>
        <w:ind w:left="426"/>
        <w:rPr>
          <w:rFonts w:ascii="Arial" w:hAnsi="Arial" w:cs="Arial"/>
          <w:iCs/>
          <w:sz w:val="22"/>
          <w:szCs w:val="22"/>
        </w:rPr>
      </w:pPr>
      <w:r w:rsidRPr="002428AA">
        <w:rPr>
          <w:rFonts w:ascii="Arial" w:hAnsi="Arial" w:cs="Arial"/>
          <w:iCs/>
          <w:sz w:val="22"/>
          <w:szCs w:val="22"/>
        </w:rPr>
        <w:t>The Budgeted deficit of $431,211</w:t>
      </w:r>
      <w:r>
        <w:rPr>
          <w:rFonts w:ascii="Arial" w:hAnsi="Arial" w:cs="Arial"/>
          <w:iCs/>
          <w:sz w:val="22"/>
          <w:szCs w:val="22"/>
        </w:rPr>
        <w:t xml:space="preserve"> was ratified.</w:t>
      </w:r>
    </w:p>
    <w:p w14:paraId="08790B1B" w14:textId="26ABBBA5" w:rsidR="00A2598F" w:rsidRDefault="00A2598F" w:rsidP="00CA373E">
      <w:pPr>
        <w:ind w:left="426"/>
        <w:rPr>
          <w:rFonts w:ascii="Arial" w:hAnsi="Arial" w:cs="Arial"/>
          <w:iCs/>
          <w:sz w:val="22"/>
          <w:szCs w:val="22"/>
        </w:rPr>
      </w:pPr>
    </w:p>
    <w:p w14:paraId="254A74C1" w14:textId="40CDEBBE" w:rsidR="00A2598F" w:rsidRPr="002428AA" w:rsidRDefault="00A2598F" w:rsidP="00CA373E">
      <w:pPr>
        <w:ind w:left="426"/>
        <w:rPr>
          <w:rFonts w:ascii="Arial" w:hAnsi="Arial" w:cs="Arial"/>
          <w:iCs/>
          <w:sz w:val="22"/>
          <w:szCs w:val="22"/>
        </w:rPr>
      </w:pPr>
      <w:r>
        <w:rPr>
          <w:rFonts w:ascii="Arial" w:hAnsi="Arial" w:cs="Arial"/>
          <w:iCs/>
          <w:sz w:val="22"/>
          <w:szCs w:val="22"/>
        </w:rPr>
        <w:t>Carla is to email the Audit Plan for 31 December 2020 to all BOT members for their information.</w:t>
      </w:r>
    </w:p>
    <w:p w14:paraId="1579AC86" w14:textId="77777777" w:rsidR="00902D2A" w:rsidRDefault="00902D2A" w:rsidP="00CA373E">
      <w:pPr>
        <w:ind w:left="426"/>
        <w:rPr>
          <w:rFonts w:ascii="Arial" w:hAnsi="Arial" w:cs="Arial"/>
          <w:i/>
          <w:sz w:val="22"/>
          <w:szCs w:val="22"/>
          <w:u w:val="single"/>
        </w:rPr>
      </w:pPr>
    </w:p>
    <w:p w14:paraId="45F64C1B" w14:textId="53D1C9C6" w:rsidR="00CA373E" w:rsidRDefault="00CA373E" w:rsidP="00CA373E">
      <w:pPr>
        <w:ind w:left="426"/>
        <w:rPr>
          <w:rFonts w:ascii="Arial" w:hAnsi="Arial" w:cs="Arial"/>
          <w:i/>
          <w:sz w:val="22"/>
          <w:szCs w:val="22"/>
        </w:rPr>
      </w:pPr>
      <w:r w:rsidRPr="00CA373E">
        <w:rPr>
          <w:rFonts w:ascii="Arial" w:hAnsi="Arial" w:cs="Arial"/>
          <w:i/>
          <w:sz w:val="22"/>
          <w:szCs w:val="22"/>
          <w:u w:val="single"/>
        </w:rPr>
        <w:t>Moved</w:t>
      </w:r>
      <w:r w:rsidRPr="00683781">
        <w:rPr>
          <w:rFonts w:ascii="Arial" w:hAnsi="Arial" w:cs="Arial"/>
          <w:b/>
          <w:sz w:val="22"/>
          <w:szCs w:val="22"/>
        </w:rPr>
        <w:t xml:space="preserve"> </w:t>
      </w:r>
      <w:r w:rsidRPr="006A5E3C">
        <w:rPr>
          <w:rFonts w:ascii="Arial" w:hAnsi="Arial" w:cs="Arial"/>
          <w:sz w:val="22"/>
          <w:szCs w:val="22"/>
        </w:rPr>
        <w:t>that</w:t>
      </w:r>
      <w:r w:rsidRPr="006A5E3C">
        <w:rPr>
          <w:rFonts w:ascii="Arial" w:hAnsi="Arial" w:cs="Arial"/>
          <w:i/>
          <w:sz w:val="22"/>
          <w:szCs w:val="22"/>
        </w:rPr>
        <w:t>:</w:t>
      </w:r>
    </w:p>
    <w:tbl>
      <w:tblPr>
        <w:tblW w:w="12235" w:type="dxa"/>
        <w:tblLook w:val="04A0" w:firstRow="1" w:lastRow="0" w:firstColumn="1" w:lastColumn="0" w:noHBand="0" w:noVBand="1"/>
      </w:tblPr>
      <w:tblGrid>
        <w:gridCol w:w="10206"/>
        <w:gridCol w:w="2029"/>
      </w:tblGrid>
      <w:tr w:rsidR="00CA373E" w:rsidRPr="006A5E3C" w14:paraId="3C9521AE" w14:textId="77777777" w:rsidTr="00896302">
        <w:trPr>
          <w:trHeight w:val="255"/>
        </w:trPr>
        <w:tc>
          <w:tcPr>
            <w:tcW w:w="10206" w:type="dxa"/>
            <w:tcBorders>
              <w:top w:val="nil"/>
              <w:left w:val="nil"/>
              <w:bottom w:val="nil"/>
              <w:right w:val="nil"/>
            </w:tcBorders>
            <w:shd w:val="clear" w:color="auto" w:fill="auto"/>
            <w:noWrap/>
            <w:vAlign w:val="bottom"/>
            <w:hideMark/>
          </w:tcPr>
          <w:p w14:paraId="14D27EA7" w14:textId="0160076B" w:rsidR="00CA373E" w:rsidRDefault="002428AA" w:rsidP="00556B56">
            <w:pPr>
              <w:pStyle w:val="ListParagraph"/>
              <w:numPr>
                <w:ilvl w:val="0"/>
                <w:numId w:val="4"/>
              </w:numPr>
              <w:contextualSpacing/>
              <w:rPr>
                <w:rFonts w:ascii="Arial" w:hAnsi="Arial" w:cs="Arial"/>
                <w:sz w:val="22"/>
                <w:szCs w:val="22"/>
                <w:lang w:val="en-NZ" w:eastAsia="en-NZ"/>
              </w:rPr>
            </w:pPr>
            <w:r>
              <w:rPr>
                <w:rFonts w:ascii="Arial" w:hAnsi="Arial" w:cs="Arial"/>
                <w:sz w:val="22"/>
                <w:szCs w:val="22"/>
                <w:lang w:val="en-NZ" w:eastAsia="en-NZ"/>
              </w:rPr>
              <w:t xml:space="preserve">The draft </w:t>
            </w:r>
            <w:r w:rsidR="00CA373E">
              <w:rPr>
                <w:rFonts w:ascii="Arial" w:hAnsi="Arial" w:cs="Arial"/>
                <w:sz w:val="22"/>
                <w:szCs w:val="22"/>
                <w:lang w:val="en-NZ" w:eastAsia="en-NZ"/>
              </w:rPr>
              <w:t xml:space="preserve">Financial Statements for </w:t>
            </w:r>
            <w:r>
              <w:rPr>
                <w:rFonts w:ascii="Arial" w:hAnsi="Arial" w:cs="Arial"/>
                <w:sz w:val="22"/>
                <w:szCs w:val="22"/>
                <w:lang w:val="en-NZ" w:eastAsia="en-NZ"/>
              </w:rPr>
              <w:t>December 2020</w:t>
            </w:r>
            <w:r w:rsidR="00CA373E">
              <w:rPr>
                <w:rFonts w:ascii="Arial" w:hAnsi="Arial" w:cs="Arial"/>
                <w:sz w:val="22"/>
                <w:szCs w:val="22"/>
                <w:lang w:val="en-NZ" w:eastAsia="en-NZ"/>
              </w:rPr>
              <w:t xml:space="preserve"> as presented</w:t>
            </w:r>
            <w:r w:rsidR="00CA373E" w:rsidRPr="006A5E3C">
              <w:rPr>
                <w:rFonts w:ascii="Arial" w:hAnsi="Arial" w:cs="Arial"/>
                <w:sz w:val="22"/>
                <w:szCs w:val="22"/>
                <w:lang w:val="en-NZ" w:eastAsia="en-NZ"/>
              </w:rPr>
              <w:t xml:space="preserve"> be approved</w:t>
            </w:r>
          </w:p>
          <w:p w14:paraId="5C093CC8" w14:textId="707F8B39" w:rsidR="000E6978" w:rsidRDefault="000E6978" w:rsidP="00556B56">
            <w:pPr>
              <w:pStyle w:val="ListParagraph"/>
              <w:numPr>
                <w:ilvl w:val="0"/>
                <w:numId w:val="4"/>
              </w:numPr>
              <w:contextualSpacing/>
              <w:rPr>
                <w:rFonts w:ascii="Arial" w:hAnsi="Arial" w:cs="Arial"/>
                <w:sz w:val="22"/>
                <w:szCs w:val="22"/>
                <w:lang w:val="en-NZ" w:eastAsia="en-NZ"/>
              </w:rPr>
            </w:pPr>
            <w:r>
              <w:rPr>
                <w:rFonts w:ascii="Arial" w:hAnsi="Arial" w:cs="Arial"/>
                <w:sz w:val="22"/>
                <w:szCs w:val="22"/>
                <w:lang w:val="en-NZ" w:eastAsia="en-NZ"/>
              </w:rPr>
              <w:t>The Budget 2021 with Net Deficit of $431,211 be approved</w:t>
            </w:r>
          </w:p>
          <w:p w14:paraId="6A519426" w14:textId="54F11B69" w:rsidR="00CA373E" w:rsidRPr="00097A30" w:rsidRDefault="00CA373E" w:rsidP="00556B56">
            <w:pPr>
              <w:pStyle w:val="ListParagraph"/>
              <w:numPr>
                <w:ilvl w:val="0"/>
                <w:numId w:val="4"/>
              </w:numPr>
              <w:contextualSpacing/>
              <w:rPr>
                <w:rFonts w:ascii="Arial" w:hAnsi="Arial" w:cs="Arial"/>
                <w:sz w:val="22"/>
                <w:szCs w:val="22"/>
                <w:lang w:val="en-NZ" w:eastAsia="en-NZ"/>
              </w:rPr>
            </w:pPr>
            <w:r w:rsidRPr="00097A30">
              <w:rPr>
                <w:rFonts w:ascii="Arial" w:hAnsi="Arial" w:cs="Arial"/>
                <w:sz w:val="22"/>
                <w:szCs w:val="22"/>
                <w:lang w:val="en-NZ" w:eastAsia="en-NZ"/>
              </w:rPr>
              <w:t xml:space="preserve">Accounts Payable for </w:t>
            </w:r>
            <w:r w:rsidR="002428AA">
              <w:rPr>
                <w:rFonts w:ascii="Arial" w:hAnsi="Arial" w:cs="Arial"/>
                <w:sz w:val="22"/>
                <w:szCs w:val="22"/>
                <w:lang w:val="en-NZ" w:eastAsia="en-NZ"/>
              </w:rPr>
              <w:t>December</w:t>
            </w:r>
            <w:r w:rsidRPr="00097A30">
              <w:rPr>
                <w:rFonts w:ascii="Arial" w:hAnsi="Arial" w:cs="Arial"/>
                <w:sz w:val="22"/>
                <w:szCs w:val="22"/>
                <w:lang w:val="en-NZ" w:eastAsia="en-NZ"/>
              </w:rPr>
              <w:t xml:space="preserve"> 2020</w:t>
            </w:r>
            <w:r w:rsidR="006E7515">
              <w:rPr>
                <w:rFonts w:ascii="Arial" w:hAnsi="Arial" w:cs="Arial"/>
                <w:sz w:val="22"/>
                <w:szCs w:val="22"/>
                <w:lang w:val="en-NZ" w:eastAsia="en-NZ"/>
              </w:rPr>
              <w:t>,</w:t>
            </w:r>
            <w:r w:rsidRPr="00097A30">
              <w:rPr>
                <w:rFonts w:ascii="Arial" w:hAnsi="Arial" w:cs="Arial"/>
                <w:sz w:val="22"/>
                <w:szCs w:val="22"/>
                <w:lang w:val="en-NZ" w:eastAsia="en-NZ"/>
              </w:rPr>
              <w:t xml:space="preserve"> totalling </w:t>
            </w:r>
            <w:r>
              <w:rPr>
                <w:rFonts w:ascii="Arial" w:hAnsi="Arial" w:cs="Arial"/>
                <w:sz w:val="22"/>
                <w:szCs w:val="22"/>
                <w:lang w:val="en-NZ" w:eastAsia="en-NZ"/>
              </w:rPr>
              <w:t>$</w:t>
            </w:r>
            <w:r w:rsidR="009B0834">
              <w:rPr>
                <w:rFonts w:ascii="Arial" w:hAnsi="Arial" w:cs="Arial"/>
                <w:sz w:val="22"/>
                <w:szCs w:val="22"/>
                <w:lang w:val="en-NZ" w:eastAsia="en-NZ"/>
              </w:rPr>
              <w:t>2</w:t>
            </w:r>
            <w:r w:rsidR="002428AA">
              <w:rPr>
                <w:rFonts w:ascii="Arial" w:hAnsi="Arial" w:cs="Arial"/>
                <w:sz w:val="22"/>
                <w:szCs w:val="22"/>
                <w:lang w:val="en-NZ" w:eastAsia="en-NZ"/>
              </w:rPr>
              <w:t>32,819.53</w:t>
            </w:r>
            <w:r w:rsidR="006E7515">
              <w:rPr>
                <w:rFonts w:ascii="Arial" w:hAnsi="Arial" w:cs="Arial"/>
                <w:sz w:val="22"/>
                <w:szCs w:val="22"/>
                <w:lang w:val="en-NZ" w:eastAsia="en-NZ"/>
              </w:rPr>
              <w:t>,</w:t>
            </w:r>
            <w:r w:rsidRPr="00097A30">
              <w:rPr>
                <w:rFonts w:ascii="Arial" w:hAnsi="Arial" w:cs="Arial"/>
                <w:sz w:val="22"/>
                <w:szCs w:val="22"/>
                <w:lang w:val="en-NZ" w:eastAsia="en-NZ"/>
              </w:rPr>
              <w:t xml:space="preserve"> be approved</w:t>
            </w:r>
          </w:p>
          <w:p w14:paraId="56AD5A95" w14:textId="5EAF3134" w:rsidR="00CA373E" w:rsidRDefault="00CA373E" w:rsidP="00556B56">
            <w:pPr>
              <w:pStyle w:val="ListParagraph"/>
              <w:numPr>
                <w:ilvl w:val="0"/>
                <w:numId w:val="4"/>
              </w:numPr>
              <w:contextualSpacing/>
              <w:rPr>
                <w:rFonts w:ascii="Arial" w:hAnsi="Arial" w:cs="Arial"/>
                <w:sz w:val="22"/>
                <w:szCs w:val="22"/>
                <w:lang w:val="en-NZ" w:eastAsia="en-NZ"/>
              </w:rPr>
            </w:pPr>
            <w:r w:rsidRPr="006A5E3C">
              <w:rPr>
                <w:rFonts w:ascii="Arial" w:hAnsi="Arial" w:cs="Arial"/>
                <w:sz w:val="22"/>
                <w:szCs w:val="22"/>
                <w:lang w:val="en-NZ" w:eastAsia="en-NZ"/>
              </w:rPr>
              <w:t xml:space="preserve">The Bank reconciliation for </w:t>
            </w:r>
            <w:r w:rsidR="002428AA">
              <w:rPr>
                <w:rFonts w:ascii="Arial" w:hAnsi="Arial" w:cs="Arial"/>
                <w:sz w:val="22"/>
                <w:szCs w:val="22"/>
                <w:lang w:val="en-NZ" w:eastAsia="en-NZ"/>
              </w:rPr>
              <w:t>December</w:t>
            </w:r>
            <w:r w:rsidRPr="006A5E3C">
              <w:rPr>
                <w:rFonts w:ascii="Arial" w:hAnsi="Arial" w:cs="Arial"/>
                <w:sz w:val="22"/>
                <w:szCs w:val="22"/>
                <w:lang w:val="en-NZ" w:eastAsia="en-NZ"/>
              </w:rPr>
              <w:t xml:space="preserve"> 2020 be approved</w:t>
            </w:r>
          </w:p>
          <w:p w14:paraId="020475EA" w14:textId="77777777" w:rsidR="00CA373E" w:rsidRPr="006A5E3C" w:rsidRDefault="00CA373E" w:rsidP="002428AA">
            <w:pPr>
              <w:pStyle w:val="ListParagraph"/>
              <w:ind w:left="678"/>
              <w:contextualSpacing/>
              <w:rPr>
                <w:rFonts w:ascii="Arial" w:hAnsi="Arial" w:cs="Arial"/>
                <w:sz w:val="22"/>
                <w:szCs w:val="22"/>
                <w:lang w:val="en-NZ" w:eastAsia="en-NZ"/>
              </w:rPr>
            </w:pPr>
          </w:p>
        </w:tc>
        <w:tc>
          <w:tcPr>
            <w:tcW w:w="2029" w:type="dxa"/>
            <w:tcBorders>
              <w:top w:val="nil"/>
              <w:left w:val="nil"/>
              <w:bottom w:val="nil"/>
              <w:right w:val="nil"/>
            </w:tcBorders>
            <w:shd w:val="clear" w:color="auto" w:fill="auto"/>
            <w:noWrap/>
            <w:vAlign w:val="bottom"/>
            <w:hideMark/>
          </w:tcPr>
          <w:p w14:paraId="002C3FB8" w14:textId="77777777" w:rsidR="00CA373E" w:rsidRPr="006A5E3C" w:rsidRDefault="00CA373E" w:rsidP="00896302">
            <w:pPr>
              <w:rPr>
                <w:rFonts w:ascii="Arial" w:hAnsi="Arial" w:cs="Arial"/>
                <w:sz w:val="22"/>
                <w:szCs w:val="22"/>
                <w:lang w:val="en-NZ" w:eastAsia="en-NZ"/>
              </w:rPr>
            </w:pPr>
          </w:p>
        </w:tc>
      </w:tr>
    </w:tbl>
    <w:p w14:paraId="69544117" w14:textId="6FFB0A4F" w:rsidR="0015079A" w:rsidRDefault="00CA373E" w:rsidP="00213B6A">
      <w:pPr>
        <w:ind w:left="720" w:right="-453" w:hanging="720"/>
        <w:jc w:val="center"/>
        <w:rPr>
          <w:rFonts w:ascii="Arial" w:hAnsi="Arial" w:cs="Arial"/>
          <w:i/>
          <w:sz w:val="22"/>
          <w:szCs w:val="22"/>
        </w:rPr>
      </w:pPr>
      <w:r>
        <w:rPr>
          <w:rFonts w:ascii="Arial" w:hAnsi="Arial" w:cs="Arial"/>
          <w:i/>
          <w:sz w:val="22"/>
          <w:szCs w:val="22"/>
        </w:rPr>
        <w:t>J Neely</w:t>
      </w:r>
      <w:r w:rsidR="00DE6B60">
        <w:rPr>
          <w:rFonts w:ascii="Arial" w:hAnsi="Arial" w:cs="Arial"/>
          <w:i/>
          <w:sz w:val="22"/>
          <w:szCs w:val="22"/>
        </w:rPr>
        <w:t>/</w:t>
      </w:r>
      <w:r w:rsidR="00F8448D">
        <w:rPr>
          <w:rFonts w:ascii="Arial" w:hAnsi="Arial" w:cs="Arial"/>
          <w:i/>
          <w:sz w:val="22"/>
          <w:szCs w:val="22"/>
        </w:rPr>
        <w:t>N Norrington</w:t>
      </w:r>
      <w:r w:rsidR="0015079A" w:rsidRPr="00E9030F">
        <w:rPr>
          <w:rFonts w:ascii="Arial" w:hAnsi="Arial" w:cs="Arial"/>
          <w:i/>
          <w:sz w:val="22"/>
          <w:szCs w:val="22"/>
        </w:rPr>
        <w:t xml:space="preserve"> </w:t>
      </w:r>
      <w:r w:rsidR="006B2680">
        <w:rPr>
          <w:rFonts w:ascii="Arial" w:hAnsi="Arial" w:cs="Arial"/>
          <w:i/>
          <w:sz w:val="22"/>
          <w:szCs w:val="22"/>
        </w:rPr>
        <w:t>–</w:t>
      </w:r>
      <w:r w:rsidR="0015079A" w:rsidRPr="00E9030F">
        <w:rPr>
          <w:rFonts w:ascii="Arial" w:hAnsi="Arial" w:cs="Arial"/>
          <w:i/>
          <w:sz w:val="22"/>
          <w:szCs w:val="22"/>
        </w:rPr>
        <w:t xml:space="preserve"> carried</w:t>
      </w:r>
    </w:p>
    <w:p w14:paraId="674ABAA2" w14:textId="14D9E94E" w:rsidR="009D2726" w:rsidRDefault="009D2726" w:rsidP="0015079A">
      <w:pPr>
        <w:rPr>
          <w:rFonts w:ascii="Arial" w:hAnsi="Arial" w:cs="Arial"/>
          <w:b/>
          <w:sz w:val="22"/>
          <w:szCs w:val="22"/>
        </w:rPr>
      </w:pPr>
    </w:p>
    <w:p w14:paraId="47794F21" w14:textId="77777777" w:rsidR="0015079A" w:rsidRDefault="0015079A" w:rsidP="0015079A">
      <w:pPr>
        <w:rPr>
          <w:rFonts w:ascii="Arial" w:hAnsi="Arial" w:cs="Arial"/>
          <w:b/>
          <w:sz w:val="22"/>
          <w:szCs w:val="22"/>
        </w:rPr>
      </w:pPr>
      <w:r>
        <w:rPr>
          <w:rFonts w:ascii="Arial" w:hAnsi="Arial" w:cs="Arial"/>
          <w:b/>
          <w:sz w:val="22"/>
          <w:szCs w:val="22"/>
        </w:rPr>
        <w:t>PROPERTY</w:t>
      </w:r>
    </w:p>
    <w:p w14:paraId="03913CB4" w14:textId="2E65976C" w:rsidR="00E17E32" w:rsidRDefault="00D271AE" w:rsidP="00556B56">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Mark Haining obtain</w:t>
      </w:r>
      <w:r w:rsidR="002428AA">
        <w:rPr>
          <w:rFonts w:ascii="Arial" w:hAnsi="Arial" w:cs="Arial"/>
          <w:color w:val="000000"/>
          <w:sz w:val="22"/>
          <w:szCs w:val="22"/>
        </w:rPr>
        <w:t>ed a</w:t>
      </w:r>
      <w:r>
        <w:rPr>
          <w:rFonts w:ascii="Arial" w:hAnsi="Arial" w:cs="Arial"/>
          <w:color w:val="000000"/>
          <w:sz w:val="22"/>
          <w:szCs w:val="22"/>
        </w:rPr>
        <w:t xml:space="preserve"> quote for a basketball court between the Building Academy and the Hockey </w:t>
      </w:r>
      <w:r w:rsidR="007C53FE">
        <w:rPr>
          <w:rFonts w:ascii="Arial" w:hAnsi="Arial" w:cs="Arial"/>
          <w:color w:val="000000"/>
          <w:sz w:val="22"/>
          <w:szCs w:val="22"/>
        </w:rPr>
        <w:t>T</w:t>
      </w:r>
      <w:r>
        <w:rPr>
          <w:rFonts w:ascii="Arial" w:hAnsi="Arial" w:cs="Arial"/>
          <w:color w:val="000000"/>
          <w:sz w:val="22"/>
          <w:szCs w:val="22"/>
        </w:rPr>
        <w:t>urf</w:t>
      </w:r>
      <w:r w:rsidR="002428AA">
        <w:rPr>
          <w:rFonts w:ascii="Arial" w:hAnsi="Arial" w:cs="Arial"/>
          <w:color w:val="000000"/>
          <w:sz w:val="22"/>
          <w:szCs w:val="22"/>
        </w:rPr>
        <w:t xml:space="preserve"> </w:t>
      </w:r>
      <w:r w:rsidR="004B08B0">
        <w:rPr>
          <w:rFonts w:ascii="Arial" w:hAnsi="Arial" w:cs="Arial"/>
          <w:color w:val="000000"/>
          <w:sz w:val="22"/>
          <w:szCs w:val="22"/>
        </w:rPr>
        <w:t>for</w:t>
      </w:r>
      <w:r w:rsidR="002428AA">
        <w:rPr>
          <w:rFonts w:ascii="Arial" w:hAnsi="Arial" w:cs="Arial"/>
          <w:color w:val="000000"/>
          <w:sz w:val="22"/>
          <w:szCs w:val="22"/>
        </w:rPr>
        <w:t xml:space="preserve"> $</w:t>
      </w:r>
      <w:r w:rsidR="004B08B0">
        <w:rPr>
          <w:rFonts w:ascii="Arial" w:hAnsi="Arial" w:cs="Arial"/>
          <w:color w:val="000000"/>
          <w:sz w:val="22"/>
          <w:szCs w:val="22"/>
        </w:rPr>
        <w:t>46,000</w:t>
      </w:r>
      <w:r>
        <w:rPr>
          <w:rFonts w:ascii="Arial" w:hAnsi="Arial" w:cs="Arial"/>
          <w:color w:val="000000"/>
          <w:sz w:val="22"/>
          <w:szCs w:val="22"/>
        </w:rPr>
        <w:t xml:space="preserve">. </w:t>
      </w:r>
      <w:r w:rsidR="004B08B0">
        <w:rPr>
          <w:rFonts w:ascii="Arial" w:hAnsi="Arial" w:cs="Arial"/>
          <w:color w:val="000000"/>
          <w:sz w:val="22"/>
          <w:szCs w:val="22"/>
        </w:rPr>
        <w:t>This excludes seating and fencing, which may be requested at a later stage.</w:t>
      </w:r>
    </w:p>
    <w:p w14:paraId="45E30364" w14:textId="45DD532C" w:rsidR="004B08B0" w:rsidRPr="004B08B0" w:rsidRDefault="004B08B0" w:rsidP="004B08B0">
      <w:pPr>
        <w:pStyle w:val="ListParagraph"/>
        <w:rPr>
          <w:rFonts w:ascii="Arial" w:hAnsi="Arial" w:cs="Arial"/>
          <w:sz w:val="22"/>
          <w:szCs w:val="22"/>
        </w:rPr>
      </w:pPr>
      <w:r w:rsidRPr="004B08B0">
        <w:rPr>
          <w:rFonts w:ascii="Arial" w:hAnsi="Arial" w:cs="Arial"/>
          <w:i/>
          <w:sz w:val="22"/>
          <w:szCs w:val="22"/>
          <w:u w:val="single"/>
        </w:rPr>
        <w:t>Moved</w:t>
      </w:r>
      <w:r w:rsidRPr="004B08B0">
        <w:rPr>
          <w:rFonts w:ascii="Arial" w:hAnsi="Arial" w:cs="Arial"/>
          <w:b/>
          <w:sz w:val="22"/>
          <w:szCs w:val="22"/>
        </w:rPr>
        <w:t xml:space="preserve"> </w:t>
      </w:r>
      <w:r w:rsidRPr="004B08B0">
        <w:rPr>
          <w:rFonts w:ascii="Arial" w:hAnsi="Arial" w:cs="Arial"/>
          <w:sz w:val="22"/>
          <w:szCs w:val="22"/>
        </w:rPr>
        <w:t xml:space="preserve">that </w:t>
      </w:r>
      <w:r>
        <w:rPr>
          <w:rFonts w:ascii="Arial" w:hAnsi="Arial" w:cs="Arial"/>
          <w:sz w:val="22"/>
          <w:szCs w:val="22"/>
        </w:rPr>
        <w:t xml:space="preserve">an </w:t>
      </w:r>
      <w:r w:rsidRPr="004B08B0">
        <w:rPr>
          <w:rFonts w:ascii="Arial" w:hAnsi="Arial" w:cs="Arial"/>
          <w:sz w:val="22"/>
          <w:szCs w:val="22"/>
        </w:rPr>
        <w:t xml:space="preserve">initial $46,000 be spent on the new basketball </w:t>
      </w:r>
      <w:r>
        <w:rPr>
          <w:rFonts w:ascii="Arial" w:hAnsi="Arial" w:cs="Arial"/>
          <w:sz w:val="22"/>
          <w:szCs w:val="22"/>
        </w:rPr>
        <w:t>court</w:t>
      </w:r>
      <w:r w:rsidRPr="004B08B0">
        <w:rPr>
          <w:rFonts w:ascii="Arial" w:hAnsi="Arial" w:cs="Arial"/>
          <w:sz w:val="22"/>
          <w:szCs w:val="22"/>
        </w:rPr>
        <w:t xml:space="preserve">. </w:t>
      </w:r>
    </w:p>
    <w:p w14:paraId="7A97DA2B" w14:textId="178A6BFD" w:rsidR="004B08B0" w:rsidRPr="00E9030F" w:rsidRDefault="004B08B0" w:rsidP="004B08B0">
      <w:pPr>
        <w:ind w:left="720" w:firstLine="2824"/>
        <w:jc w:val="both"/>
        <w:rPr>
          <w:rFonts w:ascii="Arial" w:hAnsi="Arial" w:cs="Arial"/>
          <w:b/>
          <w:sz w:val="22"/>
          <w:szCs w:val="22"/>
        </w:rPr>
      </w:pPr>
      <w:r>
        <w:rPr>
          <w:rFonts w:ascii="Arial" w:hAnsi="Arial" w:cs="Arial"/>
          <w:i/>
          <w:sz w:val="22"/>
          <w:szCs w:val="22"/>
        </w:rPr>
        <w:t>D Iversen/T Giles</w:t>
      </w:r>
      <w:r w:rsidRPr="00E9030F">
        <w:rPr>
          <w:rFonts w:ascii="Arial" w:hAnsi="Arial" w:cs="Arial"/>
          <w:i/>
          <w:sz w:val="22"/>
          <w:szCs w:val="22"/>
        </w:rPr>
        <w:t xml:space="preserve"> - carried</w:t>
      </w:r>
    </w:p>
    <w:p w14:paraId="3EC2B631" w14:textId="28662115" w:rsidR="004B08B0" w:rsidRDefault="007E5BF4" w:rsidP="00556B56">
      <w:pPr>
        <w:pStyle w:val="NormalWeb"/>
        <w:numPr>
          <w:ilvl w:val="0"/>
          <w:numId w:val="9"/>
        </w:numPr>
        <w:spacing w:before="0" w:beforeAutospacing="0" w:after="0" w:afterAutospacing="0"/>
        <w:ind w:left="709"/>
        <w:textAlignment w:val="baseline"/>
        <w:rPr>
          <w:rFonts w:ascii="Arial" w:hAnsi="Arial" w:cs="Arial"/>
          <w:color w:val="000000"/>
          <w:sz w:val="22"/>
          <w:szCs w:val="22"/>
        </w:rPr>
      </w:pPr>
      <w:r>
        <w:rPr>
          <w:rFonts w:ascii="Arial" w:hAnsi="Arial" w:cs="Arial"/>
          <w:color w:val="000000"/>
          <w:sz w:val="22"/>
          <w:szCs w:val="22"/>
        </w:rPr>
        <w:t>SIP Funding – Carla is to call Yasmin ASAP to ascertain whether we may proceed with drainage of the entire extended rugby field. We need to advertise on GET</w:t>
      </w:r>
      <w:r w:rsidR="00BB676F">
        <w:rPr>
          <w:rFonts w:ascii="Arial" w:hAnsi="Arial" w:cs="Arial"/>
          <w:color w:val="000000"/>
          <w:sz w:val="22"/>
          <w:szCs w:val="22"/>
        </w:rPr>
        <w:t>S</w:t>
      </w:r>
      <w:r>
        <w:rPr>
          <w:rFonts w:ascii="Arial" w:hAnsi="Arial" w:cs="Arial"/>
          <w:color w:val="000000"/>
          <w:sz w:val="22"/>
          <w:szCs w:val="22"/>
        </w:rPr>
        <w:t xml:space="preserve"> as soon as possible.</w:t>
      </w:r>
    </w:p>
    <w:p w14:paraId="710FF2B9" w14:textId="77777777" w:rsidR="00BB676F" w:rsidRPr="00E17E32" w:rsidRDefault="00BB676F" w:rsidP="004005FF">
      <w:pPr>
        <w:pStyle w:val="NormalWeb"/>
        <w:spacing w:before="0" w:beforeAutospacing="0" w:after="0" w:afterAutospacing="0"/>
        <w:ind w:left="709"/>
        <w:textAlignment w:val="baseline"/>
        <w:rPr>
          <w:rFonts w:ascii="Arial" w:hAnsi="Arial" w:cs="Arial"/>
          <w:color w:val="000000"/>
          <w:sz w:val="22"/>
          <w:szCs w:val="22"/>
        </w:rPr>
      </w:pPr>
    </w:p>
    <w:p w14:paraId="5F3450DE" w14:textId="77777777" w:rsidR="00E17E32" w:rsidRDefault="00E17E32" w:rsidP="00E17E32">
      <w:pPr>
        <w:pStyle w:val="NormalWeb"/>
        <w:spacing w:before="0" w:beforeAutospacing="0" w:after="0" w:afterAutospacing="0"/>
        <w:rPr>
          <w:rFonts w:ascii="Arial" w:hAnsi="Arial" w:cs="Arial"/>
          <w:color w:val="000000"/>
          <w:sz w:val="22"/>
          <w:szCs w:val="22"/>
          <w:u w:val="single"/>
        </w:rPr>
      </w:pPr>
    </w:p>
    <w:p w14:paraId="4AD8A7CD" w14:textId="77777777" w:rsidR="00154B9A" w:rsidRDefault="00154B9A" w:rsidP="00AF75DF">
      <w:pPr>
        <w:pStyle w:val="BodyText"/>
        <w:jc w:val="both"/>
        <w:rPr>
          <w:rFonts w:ascii="Arial" w:hAnsi="Arial" w:cs="Arial"/>
          <w:b/>
          <w:sz w:val="22"/>
          <w:szCs w:val="22"/>
        </w:rPr>
      </w:pPr>
    </w:p>
    <w:p w14:paraId="4819A308" w14:textId="17985A9B" w:rsidR="00AF75DF" w:rsidRPr="00E9030F" w:rsidRDefault="00AF75DF" w:rsidP="00AF75DF">
      <w:pPr>
        <w:pStyle w:val="BodyText"/>
        <w:jc w:val="both"/>
        <w:rPr>
          <w:rFonts w:ascii="Arial" w:hAnsi="Arial" w:cs="Arial"/>
          <w:b/>
          <w:sz w:val="22"/>
          <w:szCs w:val="22"/>
        </w:rPr>
      </w:pPr>
      <w:r w:rsidRPr="00E9030F">
        <w:rPr>
          <w:rFonts w:ascii="Arial" w:hAnsi="Arial" w:cs="Arial"/>
          <w:b/>
          <w:sz w:val="22"/>
          <w:szCs w:val="22"/>
        </w:rPr>
        <w:t>IN COMMITTEE</w:t>
      </w:r>
    </w:p>
    <w:p w14:paraId="1A9034C3" w14:textId="77777777" w:rsidR="00AF75DF" w:rsidRPr="00E9030F" w:rsidRDefault="00AF75DF" w:rsidP="00AF75DF">
      <w:pPr>
        <w:jc w:val="both"/>
        <w:rPr>
          <w:rFonts w:ascii="Arial" w:hAnsi="Arial" w:cs="Arial"/>
          <w:sz w:val="22"/>
          <w:szCs w:val="22"/>
        </w:rPr>
      </w:pPr>
      <w:r w:rsidRPr="00E9030F">
        <w:rPr>
          <w:rFonts w:ascii="Arial" w:hAnsi="Arial" w:cs="Arial"/>
          <w:sz w:val="22"/>
          <w:szCs w:val="22"/>
        </w:rPr>
        <w:t xml:space="preserve"> The public is excluded from each matter to be discussed in committee under:</w:t>
      </w:r>
    </w:p>
    <w:p w14:paraId="2944E1ED" w14:textId="77777777" w:rsidR="00AF75DF" w:rsidRDefault="00AF75DF" w:rsidP="00AF75DF">
      <w:pPr>
        <w:numPr>
          <w:ilvl w:val="0"/>
          <w:numId w:val="1"/>
        </w:numPr>
        <w:jc w:val="both"/>
        <w:rPr>
          <w:rFonts w:ascii="Arial" w:hAnsi="Arial" w:cs="Arial"/>
          <w:sz w:val="22"/>
          <w:szCs w:val="22"/>
        </w:rPr>
      </w:pPr>
      <w:r w:rsidRPr="00ED6AE7">
        <w:rPr>
          <w:rFonts w:ascii="Arial" w:hAnsi="Arial" w:cs="Arial"/>
          <w:sz w:val="22"/>
          <w:szCs w:val="22"/>
        </w:rPr>
        <w:t xml:space="preserve">The Local Government Official Information and Meetings Act 1987 (and amendments): Section 48.1 (a) “That the public conduct of the whole or the relevant part of the proceedings of the meeting would be likely to result in the disclosure of information for which good reason </w:t>
      </w:r>
      <w:r>
        <w:rPr>
          <w:rFonts w:ascii="Arial" w:hAnsi="Arial" w:cs="Arial"/>
          <w:sz w:val="22"/>
          <w:szCs w:val="22"/>
        </w:rPr>
        <w:t>for withholding would exist”; &amp;</w:t>
      </w:r>
    </w:p>
    <w:p w14:paraId="529C06B5" w14:textId="77777777" w:rsidR="00AF75DF" w:rsidRPr="00ED6AE7" w:rsidRDefault="00AF75DF" w:rsidP="00AF75DF">
      <w:pPr>
        <w:numPr>
          <w:ilvl w:val="0"/>
          <w:numId w:val="1"/>
        </w:numPr>
        <w:jc w:val="both"/>
        <w:rPr>
          <w:rFonts w:ascii="Arial" w:hAnsi="Arial" w:cs="Arial"/>
          <w:sz w:val="22"/>
          <w:szCs w:val="22"/>
        </w:rPr>
      </w:pPr>
      <w:r w:rsidRPr="00ED6AE7">
        <w:rPr>
          <w:rFonts w:ascii="Arial" w:hAnsi="Arial" w:cs="Arial"/>
          <w:sz w:val="22"/>
          <w:szCs w:val="22"/>
        </w:rPr>
        <w:t>The Official Information Act 1982:</w:t>
      </w:r>
    </w:p>
    <w:p w14:paraId="46BA1DC7" w14:textId="77777777" w:rsidR="00AF75DF" w:rsidRPr="00E9030F" w:rsidRDefault="00AF75DF" w:rsidP="00AF75DF">
      <w:pPr>
        <w:ind w:left="720"/>
        <w:jc w:val="both"/>
        <w:rPr>
          <w:rFonts w:ascii="Arial" w:hAnsi="Arial" w:cs="Arial"/>
          <w:sz w:val="22"/>
          <w:szCs w:val="22"/>
        </w:rPr>
      </w:pPr>
      <w:r w:rsidRPr="00E9030F">
        <w:rPr>
          <w:rFonts w:ascii="Arial" w:hAnsi="Arial" w:cs="Arial"/>
          <w:sz w:val="22"/>
          <w:szCs w:val="22"/>
        </w:rPr>
        <w:lastRenderedPageBreak/>
        <w:t>Section 7.2 (a)</w:t>
      </w:r>
      <w:r w:rsidRPr="00E9030F">
        <w:rPr>
          <w:rFonts w:ascii="Arial" w:hAnsi="Arial" w:cs="Arial"/>
          <w:sz w:val="22"/>
          <w:szCs w:val="22"/>
        </w:rPr>
        <w:tab/>
        <w:t>“To protect the privacy of natural persons”; or</w:t>
      </w:r>
    </w:p>
    <w:p w14:paraId="6D1534D4" w14:textId="77777777" w:rsidR="00AF75DF" w:rsidRPr="00E9030F" w:rsidRDefault="00AF75DF" w:rsidP="00AF75DF">
      <w:pPr>
        <w:ind w:left="2880" w:hanging="2160"/>
        <w:jc w:val="both"/>
        <w:rPr>
          <w:rFonts w:ascii="Arial" w:hAnsi="Arial" w:cs="Arial"/>
          <w:sz w:val="22"/>
          <w:szCs w:val="22"/>
        </w:rPr>
      </w:pPr>
      <w:r w:rsidRPr="00E9030F">
        <w:rPr>
          <w:rFonts w:ascii="Arial" w:hAnsi="Arial" w:cs="Arial"/>
          <w:sz w:val="22"/>
          <w:szCs w:val="22"/>
        </w:rPr>
        <w:t>Section 7.2 (f)</w:t>
      </w:r>
      <w:r>
        <w:rPr>
          <w:rFonts w:ascii="Arial" w:hAnsi="Arial" w:cs="Arial"/>
          <w:sz w:val="22"/>
          <w:szCs w:val="22"/>
        </w:rPr>
        <w:t xml:space="preserve"> </w:t>
      </w:r>
      <w:r w:rsidRPr="00E9030F">
        <w:rPr>
          <w:rFonts w:ascii="Arial" w:hAnsi="Arial" w:cs="Arial"/>
          <w:sz w:val="22"/>
          <w:szCs w:val="22"/>
        </w:rPr>
        <w:t>“To maintain the effective conduct of public affairs through:</w:t>
      </w:r>
    </w:p>
    <w:p w14:paraId="6198AB8A" w14:textId="77777777" w:rsidR="00AF75DF" w:rsidRPr="00E9030F" w:rsidRDefault="00AF75DF" w:rsidP="00AF75DF">
      <w:pPr>
        <w:numPr>
          <w:ilvl w:val="0"/>
          <w:numId w:val="2"/>
        </w:numPr>
        <w:jc w:val="both"/>
        <w:rPr>
          <w:rFonts w:ascii="Arial" w:hAnsi="Arial" w:cs="Arial"/>
          <w:sz w:val="22"/>
          <w:szCs w:val="22"/>
        </w:rPr>
      </w:pPr>
      <w:r w:rsidRPr="00E9030F">
        <w:rPr>
          <w:rFonts w:ascii="Arial" w:hAnsi="Arial" w:cs="Arial"/>
          <w:sz w:val="22"/>
          <w:szCs w:val="22"/>
        </w:rPr>
        <w:t xml:space="preserve">the free and frank expression of opinions by or between or to members or officers or employees of any local authority, or any persons to whom Section 2.5 of this Act applies, in the course of their </w:t>
      </w:r>
      <w:proofErr w:type="gramStart"/>
      <w:r w:rsidRPr="00E9030F">
        <w:rPr>
          <w:rFonts w:ascii="Arial" w:hAnsi="Arial" w:cs="Arial"/>
          <w:sz w:val="22"/>
          <w:szCs w:val="22"/>
        </w:rPr>
        <w:t>duty;</w:t>
      </w:r>
      <w:proofErr w:type="gramEnd"/>
    </w:p>
    <w:p w14:paraId="38F9B728" w14:textId="77777777" w:rsidR="00AF75DF" w:rsidRPr="00E9030F" w:rsidRDefault="00AF75DF" w:rsidP="00AF75DF">
      <w:pPr>
        <w:numPr>
          <w:ilvl w:val="0"/>
          <w:numId w:val="2"/>
        </w:numPr>
        <w:jc w:val="both"/>
        <w:rPr>
          <w:rFonts w:ascii="Arial" w:hAnsi="Arial" w:cs="Arial"/>
          <w:sz w:val="22"/>
          <w:szCs w:val="22"/>
        </w:rPr>
      </w:pPr>
      <w:r w:rsidRPr="00E9030F">
        <w:rPr>
          <w:rFonts w:ascii="Arial" w:hAnsi="Arial" w:cs="Arial"/>
          <w:sz w:val="22"/>
          <w:szCs w:val="22"/>
        </w:rPr>
        <w:t>the protection of such members, officers, employees and persons from improper pressure or harassment; or</w:t>
      </w:r>
    </w:p>
    <w:p w14:paraId="5EF45431" w14:textId="77777777" w:rsidR="00AF75DF" w:rsidRPr="00E9030F" w:rsidRDefault="00AF75DF" w:rsidP="00AF75DF">
      <w:pPr>
        <w:ind w:left="2552" w:hanging="1843"/>
        <w:jc w:val="both"/>
        <w:rPr>
          <w:rFonts w:ascii="Arial" w:hAnsi="Arial" w:cs="Arial"/>
          <w:sz w:val="22"/>
          <w:szCs w:val="22"/>
        </w:rPr>
      </w:pPr>
      <w:r w:rsidRPr="00E9030F">
        <w:rPr>
          <w:rFonts w:ascii="Arial" w:hAnsi="Arial" w:cs="Arial"/>
          <w:sz w:val="22"/>
          <w:szCs w:val="22"/>
        </w:rPr>
        <w:t>Section 7.2 (i)</w:t>
      </w:r>
      <w:r>
        <w:rPr>
          <w:rFonts w:ascii="Arial" w:hAnsi="Arial" w:cs="Arial"/>
          <w:sz w:val="22"/>
          <w:szCs w:val="22"/>
        </w:rPr>
        <w:t xml:space="preserve"> </w:t>
      </w:r>
      <w:r>
        <w:rPr>
          <w:rFonts w:ascii="Arial" w:hAnsi="Arial" w:cs="Arial"/>
          <w:sz w:val="22"/>
          <w:szCs w:val="22"/>
        </w:rPr>
        <w:tab/>
      </w:r>
      <w:r w:rsidRPr="00E9030F">
        <w:rPr>
          <w:rFonts w:ascii="Arial" w:hAnsi="Arial" w:cs="Arial"/>
          <w:sz w:val="22"/>
          <w:szCs w:val="22"/>
        </w:rPr>
        <w:t>“To enable any local authority holding the i</w:t>
      </w:r>
      <w:r>
        <w:rPr>
          <w:rFonts w:ascii="Arial" w:hAnsi="Arial" w:cs="Arial"/>
          <w:sz w:val="22"/>
          <w:szCs w:val="22"/>
        </w:rPr>
        <w:t xml:space="preserve">nformation to carry on, without </w:t>
      </w:r>
      <w:r w:rsidRPr="00E9030F">
        <w:rPr>
          <w:rFonts w:ascii="Arial" w:hAnsi="Arial" w:cs="Arial"/>
          <w:sz w:val="22"/>
          <w:szCs w:val="22"/>
        </w:rPr>
        <w:t>prejudice or disadvantage, negotiations (including commercial and industrial negotiations).</w:t>
      </w:r>
    </w:p>
    <w:p w14:paraId="5E4ED3C2" w14:textId="77777777" w:rsidR="00AF75DF" w:rsidRPr="00E9030F" w:rsidRDefault="00AF75DF" w:rsidP="00AF75DF">
      <w:pPr>
        <w:jc w:val="both"/>
        <w:rPr>
          <w:rFonts w:ascii="Arial" w:hAnsi="Arial" w:cs="Arial"/>
          <w:sz w:val="22"/>
          <w:szCs w:val="22"/>
        </w:rPr>
      </w:pPr>
      <w:r w:rsidRPr="00E9030F">
        <w:rPr>
          <w:rFonts w:ascii="Arial" w:hAnsi="Arial" w:cs="Arial"/>
          <w:sz w:val="22"/>
          <w:szCs w:val="22"/>
        </w:rPr>
        <w:t>The specific grounds under these acts for the passing of this resolution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00"/>
        <w:gridCol w:w="2565"/>
      </w:tblGrid>
      <w:tr w:rsidR="00AF75DF" w:rsidRPr="00E9030F" w14:paraId="18BDC7ED" w14:textId="77777777" w:rsidTr="005A76F0">
        <w:tc>
          <w:tcPr>
            <w:tcW w:w="3978" w:type="dxa"/>
          </w:tcPr>
          <w:p w14:paraId="111EB244" w14:textId="77777777" w:rsidR="00AF75DF" w:rsidRPr="00E9030F" w:rsidRDefault="00AF75DF" w:rsidP="005A76F0">
            <w:pPr>
              <w:rPr>
                <w:rFonts w:ascii="Arial" w:hAnsi="Arial" w:cs="Arial"/>
                <w:sz w:val="22"/>
                <w:szCs w:val="22"/>
              </w:rPr>
            </w:pPr>
            <w:r w:rsidRPr="00E9030F">
              <w:rPr>
                <w:rFonts w:ascii="Arial" w:hAnsi="Arial" w:cs="Arial"/>
                <w:sz w:val="22"/>
                <w:szCs w:val="22"/>
              </w:rPr>
              <w:t>General subject of each matter to be considered:</w:t>
            </w:r>
          </w:p>
        </w:tc>
        <w:tc>
          <w:tcPr>
            <w:tcW w:w="2700" w:type="dxa"/>
          </w:tcPr>
          <w:p w14:paraId="61A986AF" w14:textId="77777777" w:rsidR="00AF75DF" w:rsidRPr="00E9030F" w:rsidRDefault="00AF75DF" w:rsidP="005A76F0">
            <w:pPr>
              <w:rPr>
                <w:rFonts w:ascii="Arial" w:hAnsi="Arial" w:cs="Arial"/>
                <w:sz w:val="22"/>
                <w:szCs w:val="22"/>
              </w:rPr>
            </w:pPr>
            <w:r w:rsidRPr="00E9030F">
              <w:rPr>
                <w:rFonts w:ascii="Arial" w:hAnsi="Arial" w:cs="Arial"/>
                <w:sz w:val="22"/>
                <w:szCs w:val="22"/>
              </w:rPr>
              <w:t>Reason for passing this resolution in relation to each matter:</w:t>
            </w:r>
          </w:p>
        </w:tc>
        <w:tc>
          <w:tcPr>
            <w:tcW w:w="2565" w:type="dxa"/>
          </w:tcPr>
          <w:p w14:paraId="3FA0D951" w14:textId="77777777" w:rsidR="00AF75DF" w:rsidRPr="00E9030F" w:rsidRDefault="00AF75DF" w:rsidP="005A76F0">
            <w:pPr>
              <w:ind w:right="-187"/>
              <w:rPr>
                <w:rFonts w:ascii="Arial" w:hAnsi="Arial" w:cs="Arial"/>
                <w:sz w:val="22"/>
                <w:szCs w:val="22"/>
              </w:rPr>
            </w:pPr>
            <w:r w:rsidRPr="00E9030F">
              <w:rPr>
                <w:rFonts w:ascii="Arial" w:hAnsi="Arial" w:cs="Arial"/>
                <w:sz w:val="22"/>
                <w:szCs w:val="22"/>
              </w:rPr>
              <w:t>Ground(s) under</w:t>
            </w:r>
            <w:r>
              <w:rPr>
                <w:rFonts w:ascii="Arial" w:hAnsi="Arial" w:cs="Arial"/>
                <w:sz w:val="22"/>
                <w:szCs w:val="22"/>
              </w:rPr>
              <w:t xml:space="preserve"> </w:t>
            </w:r>
            <w:r w:rsidRPr="00E9030F">
              <w:rPr>
                <w:rFonts w:ascii="Arial" w:hAnsi="Arial" w:cs="Arial"/>
                <w:sz w:val="22"/>
                <w:szCs w:val="22"/>
              </w:rPr>
              <w:t>section 48.1 for the passing of this resolution:</w:t>
            </w:r>
          </w:p>
        </w:tc>
      </w:tr>
      <w:tr w:rsidR="00AF75DF" w:rsidRPr="00E9030F" w14:paraId="6AB23B4A" w14:textId="77777777" w:rsidTr="005A76F0">
        <w:tc>
          <w:tcPr>
            <w:tcW w:w="3978" w:type="dxa"/>
          </w:tcPr>
          <w:p w14:paraId="43AB9E39"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Minutes of previous meeting held while “in-committee”</w:t>
            </w:r>
          </w:p>
        </w:tc>
        <w:tc>
          <w:tcPr>
            <w:tcW w:w="2700" w:type="dxa"/>
          </w:tcPr>
          <w:p w14:paraId="29E1C35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(f) &amp; (I)</w:t>
            </w:r>
          </w:p>
        </w:tc>
        <w:tc>
          <w:tcPr>
            <w:tcW w:w="2565" w:type="dxa"/>
          </w:tcPr>
          <w:p w14:paraId="55103AF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5A658117" w14:textId="77777777" w:rsidTr="005A76F0">
        <w:tc>
          <w:tcPr>
            <w:tcW w:w="3978" w:type="dxa"/>
          </w:tcPr>
          <w:p w14:paraId="52997CDE"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Suspensions and Stand-downs</w:t>
            </w:r>
          </w:p>
        </w:tc>
        <w:tc>
          <w:tcPr>
            <w:tcW w:w="2700" w:type="dxa"/>
          </w:tcPr>
          <w:p w14:paraId="65583B9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w:t>
            </w:r>
          </w:p>
        </w:tc>
        <w:tc>
          <w:tcPr>
            <w:tcW w:w="2565" w:type="dxa"/>
          </w:tcPr>
          <w:p w14:paraId="04F2319A"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160F8AB" w14:textId="77777777" w:rsidTr="005A76F0">
        <w:tc>
          <w:tcPr>
            <w:tcW w:w="3978" w:type="dxa"/>
          </w:tcPr>
          <w:p w14:paraId="0316264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Staff disciplinary matters</w:t>
            </w:r>
          </w:p>
        </w:tc>
        <w:tc>
          <w:tcPr>
            <w:tcW w:w="2700" w:type="dxa"/>
          </w:tcPr>
          <w:p w14:paraId="03C719E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&amp; (f)</w:t>
            </w:r>
          </w:p>
        </w:tc>
        <w:tc>
          <w:tcPr>
            <w:tcW w:w="2565" w:type="dxa"/>
          </w:tcPr>
          <w:p w14:paraId="0838AD6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30DBF7E8" w14:textId="77777777" w:rsidTr="005A76F0">
        <w:tc>
          <w:tcPr>
            <w:tcW w:w="3978" w:type="dxa"/>
          </w:tcPr>
          <w:p w14:paraId="00305B7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Principal’s confidential report</w:t>
            </w:r>
          </w:p>
        </w:tc>
        <w:tc>
          <w:tcPr>
            <w:tcW w:w="2700" w:type="dxa"/>
          </w:tcPr>
          <w:p w14:paraId="5A30CE24"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1D6117D5"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9FC9EE7" w14:textId="77777777" w:rsidTr="005A76F0">
        <w:tc>
          <w:tcPr>
            <w:tcW w:w="3978" w:type="dxa"/>
          </w:tcPr>
          <w:p w14:paraId="01C25B99"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Correspondence</w:t>
            </w:r>
          </w:p>
        </w:tc>
        <w:tc>
          <w:tcPr>
            <w:tcW w:w="2700" w:type="dxa"/>
          </w:tcPr>
          <w:p w14:paraId="1840A7A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036D0F9D"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1EC99EB2" w14:textId="77777777" w:rsidTr="005A76F0">
        <w:trPr>
          <w:trHeight w:val="332"/>
        </w:trPr>
        <w:tc>
          <w:tcPr>
            <w:tcW w:w="3978" w:type="dxa"/>
            <w:tcBorders>
              <w:bottom w:val="single" w:sz="4" w:space="0" w:color="auto"/>
            </w:tcBorders>
          </w:tcPr>
          <w:p w14:paraId="3B68C57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Co-options</w:t>
            </w:r>
          </w:p>
        </w:tc>
        <w:tc>
          <w:tcPr>
            <w:tcW w:w="2700" w:type="dxa"/>
            <w:tcBorders>
              <w:bottom w:val="single" w:sz="4" w:space="0" w:color="auto"/>
            </w:tcBorders>
          </w:tcPr>
          <w:p w14:paraId="3D6CD70D" w14:textId="77777777" w:rsidR="00AF75DF" w:rsidRPr="00E9030F" w:rsidRDefault="00AF75DF" w:rsidP="005A76F0">
            <w:pPr>
              <w:jc w:val="both"/>
              <w:rPr>
                <w:rFonts w:ascii="Arial" w:hAnsi="Arial" w:cs="Arial"/>
                <w:sz w:val="22"/>
                <w:szCs w:val="22"/>
              </w:rPr>
            </w:pPr>
            <w:proofErr w:type="gramStart"/>
            <w:r w:rsidRPr="00E9030F">
              <w:rPr>
                <w:rFonts w:ascii="Arial" w:hAnsi="Arial" w:cs="Arial"/>
                <w:sz w:val="22"/>
                <w:szCs w:val="22"/>
              </w:rPr>
              <w:t>Section  7.2</w:t>
            </w:r>
            <w:proofErr w:type="gramEnd"/>
            <w:r w:rsidRPr="00E9030F">
              <w:rPr>
                <w:rFonts w:ascii="Arial" w:hAnsi="Arial" w:cs="Arial"/>
                <w:sz w:val="22"/>
                <w:szCs w:val="22"/>
              </w:rPr>
              <w:t xml:space="preserve"> (f)</w:t>
            </w:r>
          </w:p>
        </w:tc>
        <w:tc>
          <w:tcPr>
            <w:tcW w:w="2565" w:type="dxa"/>
            <w:tcBorders>
              <w:bottom w:val="single" w:sz="4" w:space="0" w:color="auto"/>
            </w:tcBorders>
          </w:tcPr>
          <w:p w14:paraId="1382DF9F"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922613D" w14:textId="77777777" w:rsidTr="005A76F0">
        <w:tc>
          <w:tcPr>
            <w:tcW w:w="3978" w:type="dxa"/>
          </w:tcPr>
          <w:p w14:paraId="37D9D48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Other matters members need to discuss while in-committee</w:t>
            </w:r>
          </w:p>
        </w:tc>
        <w:tc>
          <w:tcPr>
            <w:tcW w:w="2700" w:type="dxa"/>
          </w:tcPr>
          <w:p w14:paraId="3ABB0BEC"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34C51E26"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bl>
    <w:p w14:paraId="06F914F0" w14:textId="77777777" w:rsidR="00AF75DF" w:rsidRDefault="00AF75DF" w:rsidP="00AF75DF">
      <w:pPr>
        <w:rPr>
          <w:rFonts w:ascii="Arial" w:hAnsi="Arial" w:cs="Arial"/>
          <w:i/>
          <w:sz w:val="22"/>
          <w:szCs w:val="22"/>
          <w:u w:val="single"/>
        </w:rPr>
      </w:pPr>
    </w:p>
    <w:p w14:paraId="0158BF6C" w14:textId="1720DC8B" w:rsidR="00AF75DF" w:rsidRPr="00E9030F" w:rsidRDefault="00AF75DF" w:rsidP="00AF75DF">
      <w:pPr>
        <w:rPr>
          <w:rFonts w:ascii="Arial" w:hAnsi="Arial" w:cs="Arial"/>
          <w:sz w:val="22"/>
          <w:szCs w:val="22"/>
        </w:rPr>
      </w:pPr>
      <w:r w:rsidRPr="00EC7D42">
        <w:rPr>
          <w:rFonts w:ascii="Arial" w:hAnsi="Arial" w:cs="Arial"/>
          <w:i/>
          <w:sz w:val="22"/>
          <w:szCs w:val="22"/>
          <w:u w:val="single"/>
        </w:rPr>
        <w:t>Moved</w:t>
      </w:r>
      <w:r w:rsidRPr="00E9030F">
        <w:rPr>
          <w:rFonts w:ascii="Arial" w:hAnsi="Arial" w:cs="Arial"/>
          <w:sz w:val="22"/>
          <w:szCs w:val="22"/>
        </w:rPr>
        <w:t xml:space="preserve"> </w:t>
      </w:r>
      <w:r w:rsidRPr="00D332A7">
        <w:rPr>
          <w:rFonts w:ascii="Arial" w:hAnsi="Arial" w:cs="Arial"/>
          <w:sz w:val="22"/>
          <w:szCs w:val="22"/>
        </w:rPr>
        <w:t xml:space="preserve">that the </w:t>
      </w:r>
      <w:r>
        <w:rPr>
          <w:rFonts w:ascii="Arial" w:hAnsi="Arial" w:cs="Arial"/>
          <w:sz w:val="22"/>
          <w:szCs w:val="22"/>
        </w:rPr>
        <w:t>meeting</w:t>
      </w:r>
      <w:r w:rsidRPr="00D332A7">
        <w:rPr>
          <w:rFonts w:ascii="Arial" w:hAnsi="Arial" w:cs="Arial"/>
          <w:sz w:val="22"/>
          <w:szCs w:val="22"/>
        </w:rPr>
        <w:t xml:space="preserve"> </w:t>
      </w:r>
      <w:r>
        <w:rPr>
          <w:rFonts w:ascii="Arial" w:hAnsi="Arial" w:cs="Arial"/>
          <w:sz w:val="22"/>
          <w:szCs w:val="22"/>
        </w:rPr>
        <w:t>go</w:t>
      </w:r>
      <w:r w:rsidRPr="00D332A7">
        <w:rPr>
          <w:rFonts w:ascii="Arial" w:hAnsi="Arial" w:cs="Arial"/>
          <w:sz w:val="22"/>
          <w:szCs w:val="22"/>
        </w:rPr>
        <w:t xml:space="preserve"> into Committee at </w:t>
      </w:r>
      <w:r w:rsidR="00A2598F">
        <w:rPr>
          <w:rFonts w:ascii="Arial" w:hAnsi="Arial" w:cs="Arial"/>
          <w:sz w:val="22"/>
          <w:szCs w:val="22"/>
        </w:rPr>
        <w:t>8:21</w:t>
      </w:r>
      <w:r>
        <w:rPr>
          <w:rFonts w:ascii="Arial" w:hAnsi="Arial" w:cs="Arial"/>
          <w:sz w:val="22"/>
          <w:szCs w:val="22"/>
        </w:rPr>
        <w:t xml:space="preserve"> pm</w:t>
      </w:r>
      <w:r w:rsidRPr="00D332A7">
        <w:rPr>
          <w:rFonts w:ascii="Arial" w:hAnsi="Arial" w:cs="Arial"/>
          <w:sz w:val="22"/>
          <w:szCs w:val="22"/>
        </w:rPr>
        <w:t>.</w:t>
      </w:r>
    </w:p>
    <w:p w14:paraId="44B43B98" w14:textId="10CA4DFC" w:rsidR="00AF75DF" w:rsidRPr="00E9030F" w:rsidRDefault="00DF2F0B" w:rsidP="00AF75DF">
      <w:pPr>
        <w:jc w:val="center"/>
        <w:rPr>
          <w:rFonts w:ascii="Arial" w:hAnsi="Arial" w:cs="Arial"/>
          <w:i/>
          <w:sz w:val="22"/>
          <w:szCs w:val="22"/>
        </w:rPr>
      </w:pPr>
      <w:r>
        <w:rPr>
          <w:rFonts w:ascii="Arial" w:hAnsi="Arial" w:cs="Arial"/>
          <w:i/>
          <w:sz w:val="22"/>
          <w:szCs w:val="22"/>
        </w:rPr>
        <w:t>N Norrington</w:t>
      </w:r>
      <w:r w:rsidR="00770251">
        <w:rPr>
          <w:rFonts w:ascii="Arial" w:hAnsi="Arial" w:cs="Arial"/>
          <w:i/>
          <w:sz w:val="22"/>
          <w:szCs w:val="22"/>
        </w:rPr>
        <w:t>/</w:t>
      </w:r>
      <w:r w:rsidR="00BB676F">
        <w:rPr>
          <w:rFonts w:ascii="Arial" w:hAnsi="Arial" w:cs="Arial"/>
          <w:i/>
          <w:sz w:val="22"/>
          <w:szCs w:val="22"/>
        </w:rPr>
        <w:t>T Giles</w:t>
      </w:r>
      <w:r w:rsidR="00AF75DF" w:rsidRPr="00E9030F">
        <w:rPr>
          <w:rFonts w:ascii="Arial" w:hAnsi="Arial" w:cs="Arial"/>
          <w:i/>
          <w:sz w:val="22"/>
          <w:szCs w:val="22"/>
        </w:rPr>
        <w:t xml:space="preserve"> - carried</w:t>
      </w:r>
    </w:p>
    <w:p w14:paraId="64C64D43" w14:textId="77777777" w:rsidR="00D13F0F" w:rsidRDefault="00D13F0F" w:rsidP="00AF75DF">
      <w:pPr>
        <w:rPr>
          <w:rFonts w:ascii="Arial" w:hAnsi="Arial" w:cs="Arial"/>
          <w:sz w:val="22"/>
          <w:szCs w:val="22"/>
        </w:rPr>
      </w:pPr>
    </w:p>
    <w:p w14:paraId="487EDAFF" w14:textId="04928D7A" w:rsidR="00AF75DF" w:rsidRDefault="00AF75DF" w:rsidP="00AF75DF">
      <w:pPr>
        <w:rPr>
          <w:rFonts w:ascii="Arial" w:hAnsi="Arial" w:cs="Arial"/>
          <w:sz w:val="22"/>
          <w:szCs w:val="22"/>
        </w:rPr>
      </w:pPr>
      <w:r>
        <w:rPr>
          <w:rFonts w:ascii="Arial" w:hAnsi="Arial" w:cs="Arial"/>
          <w:sz w:val="22"/>
          <w:szCs w:val="22"/>
        </w:rPr>
        <w:t>The meeting came out of C</w:t>
      </w:r>
      <w:r w:rsidRPr="00E9030F">
        <w:rPr>
          <w:rFonts w:ascii="Arial" w:hAnsi="Arial" w:cs="Arial"/>
          <w:sz w:val="22"/>
          <w:szCs w:val="22"/>
        </w:rPr>
        <w:t xml:space="preserve">ommittee at </w:t>
      </w:r>
      <w:r w:rsidR="00A2598F">
        <w:rPr>
          <w:rFonts w:ascii="Arial" w:hAnsi="Arial" w:cs="Arial"/>
          <w:sz w:val="22"/>
          <w:szCs w:val="22"/>
        </w:rPr>
        <w:t>8:47</w:t>
      </w:r>
      <w:r>
        <w:rPr>
          <w:rFonts w:ascii="Arial" w:hAnsi="Arial" w:cs="Arial"/>
          <w:sz w:val="22"/>
          <w:szCs w:val="22"/>
        </w:rPr>
        <w:t xml:space="preserve"> </w:t>
      </w:r>
      <w:r w:rsidRPr="00E9030F">
        <w:rPr>
          <w:rFonts w:ascii="Arial" w:hAnsi="Arial" w:cs="Arial"/>
          <w:sz w:val="22"/>
          <w:szCs w:val="22"/>
        </w:rPr>
        <w:t>pm</w:t>
      </w:r>
      <w:r>
        <w:rPr>
          <w:rFonts w:ascii="Arial" w:hAnsi="Arial" w:cs="Arial"/>
          <w:sz w:val="22"/>
          <w:szCs w:val="22"/>
        </w:rPr>
        <w:t>.</w:t>
      </w:r>
    </w:p>
    <w:p w14:paraId="7F8487F0" w14:textId="77777777" w:rsidR="00CD1AED" w:rsidRDefault="00CD1AED" w:rsidP="005719CE">
      <w:pPr>
        <w:pStyle w:val="Heading4"/>
        <w:rPr>
          <w:rFonts w:ascii="Arial" w:hAnsi="Arial" w:cs="Arial"/>
          <w:sz w:val="22"/>
          <w:szCs w:val="22"/>
        </w:rPr>
      </w:pPr>
    </w:p>
    <w:p w14:paraId="7135EC6F" w14:textId="77777777" w:rsidR="00756654" w:rsidRPr="00756654" w:rsidRDefault="00756654" w:rsidP="00756654"/>
    <w:p w14:paraId="5F173C55" w14:textId="77777777" w:rsidR="002D1B17" w:rsidRDefault="002D1B17" w:rsidP="005719CE">
      <w:pPr>
        <w:pStyle w:val="Heading4"/>
        <w:rPr>
          <w:rFonts w:ascii="Arial" w:hAnsi="Arial" w:cs="Arial"/>
          <w:sz w:val="22"/>
          <w:szCs w:val="22"/>
        </w:rPr>
      </w:pPr>
    </w:p>
    <w:p w14:paraId="120B71DC" w14:textId="7B469D8E" w:rsidR="005719CE" w:rsidRPr="00E9030F" w:rsidRDefault="005719CE" w:rsidP="005719CE">
      <w:pPr>
        <w:pStyle w:val="Heading4"/>
        <w:rPr>
          <w:rFonts w:ascii="Arial" w:hAnsi="Arial" w:cs="Arial"/>
          <w:sz w:val="22"/>
          <w:szCs w:val="22"/>
        </w:rPr>
      </w:pPr>
      <w:r w:rsidRPr="00E9030F">
        <w:rPr>
          <w:rFonts w:ascii="Arial" w:hAnsi="Arial" w:cs="Arial"/>
          <w:sz w:val="22"/>
          <w:szCs w:val="22"/>
        </w:rPr>
        <w:t>CORRESPONDENCE</w:t>
      </w:r>
    </w:p>
    <w:p w14:paraId="5C1BBFE4" w14:textId="52C8E49B" w:rsidR="005719CE" w:rsidRDefault="00894502" w:rsidP="005719CE">
      <w:pPr>
        <w:rPr>
          <w:rFonts w:ascii="Arial" w:hAnsi="Arial" w:cs="Arial"/>
          <w:sz w:val="22"/>
          <w:szCs w:val="22"/>
        </w:rPr>
      </w:pPr>
      <w:r>
        <w:rPr>
          <w:rFonts w:ascii="Arial" w:hAnsi="Arial" w:cs="Arial"/>
          <w:sz w:val="22"/>
          <w:szCs w:val="22"/>
        </w:rPr>
        <w:t>Inwards &amp; O</w:t>
      </w:r>
      <w:r w:rsidR="005719CE" w:rsidRPr="00E9030F">
        <w:rPr>
          <w:rFonts w:ascii="Arial" w:hAnsi="Arial" w:cs="Arial"/>
          <w:sz w:val="22"/>
          <w:szCs w:val="22"/>
        </w:rPr>
        <w:t>utwards correspondence was presented</w:t>
      </w:r>
      <w:r w:rsidR="005719CE">
        <w:rPr>
          <w:rFonts w:ascii="Arial" w:hAnsi="Arial" w:cs="Arial"/>
          <w:sz w:val="22"/>
          <w:szCs w:val="22"/>
        </w:rPr>
        <w:t>.</w:t>
      </w:r>
    </w:p>
    <w:p w14:paraId="2F9D65CC" w14:textId="77777777" w:rsidR="005719CE" w:rsidRPr="00E9030F" w:rsidRDefault="005719CE" w:rsidP="005719CE">
      <w:pPr>
        <w:rPr>
          <w:rFonts w:ascii="Arial" w:hAnsi="Arial" w:cs="Arial"/>
          <w:i/>
          <w:sz w:val="22"/>
          <w:szCs w:val="22"/>
        </w:rPr>
      </w:pPr>
      <w:r w:rsidRPr="00EC7D42">
        <w:rPr>
          <w:rFonts w:ascii="Arial" w:hAnsi="Arial" w:cs="Arial"/>
          <w:i/>
          <w:sz w:val="22"/>
          <w:szCs w:val="22"/>
          <w:u w:val="single"/>
        </w:rPr>
        <w:t>Moved</w:t>
      </w:r>
      <w:r>
        <w:rPr>
          <w:rFonts w:ascii="Arial" w:hAnsi="Arial" w:cs="Arial"/>
          <w:i/>
          <w:sz w:val="22"/>
          <w:szCs w:val="22"/>
        </w:rPr>
        <w:t xml:space="preserve"> </w:t>
      </w:r>
      <w:r w:rsidRPr="002404D7">
        <w:rPr>
          <w:rFonts w:ascii="Arial" w:hAnsi="Arial" w:cs="Arial"/>
          <w:sz w:val="22"/>
          <w:szCs w:val="22"/>
        </w:rPr>
        <w:t>that inwards correspondence be received and outwards correspondence be approved</w:t>
      </w:r>
      <w:r w:rsidRPr="00E9030F">
        <w:rPr>
          <w:rFonts w:ascii="Arial" w:hAnsi="Arial" w:cs="Arial"/>
          <w:i/>
          <w:sz w:val="22"/>
          <w:szCs w:val="22"/>
        </w:rPr>
        <w:t>.</w:t>
      </w:r>
    </w:p>
    <w:p w14:paraId="44570007" w14:textId="1FB3AB9B" w:rsidR="005719CE" w:rsidRPr="00E9030F" w:rsidRDefault="00E1578E" w:rsidP="005719CE">
      <w:pPr>
        <w:jc w:val="center"/>
        <w:rPr>
          <w:rFonts w:ascii="Arial" w:hAnsi="Arial" w:cs="Arial"/>
          <w:i/>
          <w:color w:val="FF0000"/>
          <w:sz w:val="22"/>
          <w:szCs w:val="22"/>
        </w:rPr>
      </w:pPr>
      <w:r>
        <w:rPr>
          <w:rFonts w:ascii="Arial" w:hAnsi="Arial" w:cs="Arial"/>
          <w:i/>
          <w:sz w:val="22"/>
          <w:szCs w:val="22"/>
        </w:rPr>
        <w:t>J Neely</w:t>
      </w:r>
      <w:r w:rsidR="005719CE">
        <w:rPr>
          <w:rFonts w:ascii="Arial" w:hAnsi="Arial" w:cs="Arial"/>
          <w:i/>
          <w:sz w:val="22"/>
          <w:szCs w:val="22"/>
        </w:rPr>
        <w:t>/N Norrington</w:t>
      </w:r>
      <w:r w:rsidR="005719CE" w:rsidRPr="00E9030F">
        <w:rPr>
          <w:rFonts w:ascii="Arial" w:hAnsi="Arial" w:cs="Arial"/>
          <w:i/>
          <w:sz w:val="22"/>
          <w:szCs w:val="22"/>
        </w:rPr>
        <w:t xml:space="preserve"> – carried</w:t>
      </w:r>
    </w:p>
    <w:p w14:paraId="556CF111" w14:textId="77777777" w:rsidR="002D1B17" w:rsidRDefault="002D1B17" w:rsidP="005719CE">
      <w:pPr>
        <w:rPr>
          <w:rFonts w:ascii="Arial" w:hAnsi="Arial" w:cs="Arial"/>
          <w:b/>
          <w:sz w:val="22"/>
          <w:szCs w:val="22"/>
        </w:rPr>
      </w:pPr>
    </w:p>
    <w:p w14:paraId="58A8D9DE" w14:textId="19726A83" w:rsidR="005719CE" w:rsidRPr="00346861" w:rsidRDefault="005719CE" w:rsidP="005719CE">
      <w:pPr>
        <w:rPr>
          <w:rFonts w:ascii="Arial" w:hAnsi="Arial" w:cs="Arial"/>
          <w:b/>
          <w:sz w:val="22"/>
          <w:szCs w:val="22"/>
        </w:rPr>
      </w:pPr>
      <w:r w:rsidRPr="00A92DF1">
        <w:rPr>
          <w:rFonts w:ascii="Arial" w:hAnsi="Arial" w:cs="Arial"/>
          <w:b/>
          <w:sz w:val="22"/>
          <w:szCs w:val="22"/>
        </w:rPr>
        <w:t>Trips</w:t>
      </w:r>
    </w:p>
    <w:p w14:paraId="15A35E96" w14:textId="746F8955" w:rsidR="00F76C71" w:rsidRDefault="009D2726" w:rsidP="00BB612C">
      <w:pPr>
        <w:rPr>
          <w:rFonts w:ascii="Arial" w:hAnsi="Arial" w:cs="Arial"/>
          <w:sz w:val="22"/>
          <w:szCs w:val="22"/>
        </w:rPr>
      </w:pPr>
      <w:r>
        <w:rPr>
          <w:rFonts w:ascii="Arial" w:hAnsi="Arial" w:cs="Arial"/>
          <w:sz w:val="22"/>
          <w:szCs w:val="22"/>
        </w:rPr>
        <w:t>The</w:t>
      </w:r>
      <w:r w:rsidR="00BB612C">
        <w:rPr>
          <w:rFonts w:ascii="Arial" w:hAnsi="Arial" w:cs="Arial"/>
          <w:sz w:val="22"/>
          <w:szCs w:val="22"/>
        </w:rPr>
        <w:t xml:space="preserve"> </w:t>
      </w:r>
      <w:r w:rsidR="008F30E4">
        <w:rPr>
          <w:rFonts w:ascii="Arial" w:hAnsi="Arial" w:cs="Arial"/>
          <w:sz w:val="22"/>
          <w:szCs w:val="22"/>
        </w:rPr>
        <w:t xml:space="preserve">following </w:t>
      </w:r>
      <w:r w:rsidR="007C53FE">
        <w:rPr>
          <w:rFonts w:ascii="Arial" w:hAnsi="Arial" w:cs="Arial"/>
          <w:sz w:val="22"/>
          <w:szCs w:val="22"/>
        </w:rPr>
        <w:t>trips were approved</w:t>
      </w:r>
      <w:r w:rsidR="008F30E4">
        <w:rPr>
          <w:rFonts w:ascii="Arial" w:hAnsi="Arial" w:cs="Arial"/>
          <w:sz w:val="22"/>
          <w:szCs w:val="22"/>
        </w:rPr>
        <w:t>:</w:t>
      </w:r>
    </w:p>
    <w:p w14:paraId="6E3AA60A" w14:textId="4EC62CAB" w:rsidR="00D71CBE" w:rsidRDefault="00A2598F" w:rsidP="00BB612C">
      <w:pPr>
        <w:rPr>
          <w:rFonts w:ascii="Arial" w:hAnsi="Arial" w:cs="Arial"/>
          <w:sz w:val="22"/>
          <w:szCs w:val="22"/>
        </w:rPr>
      </w:pPr>
      <w:r>
        <w:rPr>
          <w:rFonts w:ascii="Arial" w:hAnsi="Arial" w:cs="Arial"/>
          <w:sz w:val="22"/>
          <w:szCs w:val="22"/>
        </w:rPr>
        <w:t>5-7 March 2021</w:t>
      </w:r>
      <w:r>
        <w:rPr>
          <w:rFonts w:ascii="Arial" w:hAnsi="Arial" w:cs="Arial"/>
          <w:sz w:val="22"/>
          <w:szCs w:val="22"/>
        </w:rPr>
        <w:tab/>
        <w:t>Rugby Pre-season Training at Mahurangi College</w:t>
      </w:r>
    </w:p>
    <w:p w14:paraId="23AC7FED" w14:textId="41501CBF" w:rsidR="00A2598F" w:rsidRDefault="00A2598F" w:rsidP="00BB612C">
      <w:pPr>
        <w:rPr>
          <w:rFonts w:ascii="Arial" w:hAnsi="Arial" w:cs="Arial"/>
          <w:sz w:val="22"/>
          <w:szCs w:val="22"/>
        </w:rPr>
      </w:pPr>
      <w:r>
        <w:rPr>
          <w:rFonts w:ascii="Arial" w:hAnsi="Arial" w:cs="Arial"/>
          <w:sz w:val="22"/>
          <w:szCs w:val="22"/>
        </w:rPr>
        <w:t>15-17 March 2021</w:t>
      </w:r>
      <w:r>
        <w:rPr>
          <w:rFonts w:ascii="Arial" w:hAnsi="Arial" w:cs="Arial"/>
          <w:sz w:val="22"/>
          <w:szCs w:val="22"/>
        </w:rPr>
        <w:tab/>
        <w:t>Level 2 - 2.6 Leadership Unit and 2.8 Social Responsibility – Army Bay</w:t>
      </w:r>
    </w:p>
    <w:p w14:paraId="396B9411" w14:textId="25E83089" w:rsidR="00A2598F" w:rsidRDefault="00A2598F" w:rsidP="00BB612C">
      <w:pPr>
        <w:rPr>
          <w:rFonts w:ascii="Arial" w:hAnsi="Arial" w:cs="Arial"/>
          <w:sz w:val="22"/>
          <w:szCs w:val="22"/>
        </w:rPr>
      </w:pPr>
      <w:r>
        <w:rPr>
          <w:rFonts w:ascii="Arial" w:hAnsi="Arial" w:cs="Arial"/>
          <w:sz w:val="22"/>
          <w:szCs w:val="22"/>
        </w:rPr>
        <w:t xml:space="preserve">23-26 March 2021 </w:t>
      </w:r>
      <w:r>
        <w:rPr>
          <w:rFonts w:ascii="Arial" w:hAnsi="Arial" w:cs="Arial"/>
          <w:sz w:val="22"/>
          <w:szCs w:val="22"/>
        </w:rPr>
        <w:tab/>
        <w:t>Geographic Research – The Tongariro Natural Environment</w:t>
      </w:r>
    </w:p>
    <w:p w14:paraId="579ACFBC" w14:textId="3D0AAC52" w:rsidR="00A2598F" w:rsidRDefault="00A2598F" w:rsidP="00BB612C">
      <w:pPr>
        <w:rPr>
          <w:rFonts w:ascii="Arial" w:hAnsi="Arial" w:cs="Arial"/>
          <w:sz w:val="22"/>
          <w:szCs w:val="22"/>
        </w:rPr>
      </w:pPr>
      <w:r>
        <w:rPr>
          <w:rFonts w:ascii="Arial" w:hAnsi="Arial" w:cs="Arial"/>
          <w:sz w:val="22"/>
          <w:szCs w:val="22"/>
        </w:rPr>
        <w:t>24-26 March 2021</w:t>
      </w:r>
      <w:r>
        <w:rPr>
          <w:rFonts w:ascii="Arial" w:hAnsi="Arial" w:cs="Arial"/>
          <w:sz w:val="22"/>
          <w:szCs w:val="22"/>
        </w:rPr>
        <w:tab/>
        <w:t>Level 3 PE &amp; OE 3.7 Assessment – Tawharanui Regional Park Surf Strip</w:t>
      </w:r>
    </w:p>
    <w:p w14:paraId="5D818E65" w14:textId="4E4092E8" w:rsidR="00A2598F" w:rsidRDefault="00A2598F" w:rsidP="00BB612C">
      <w:pPr>
        <w:rPr>
          <w:rFonts w:ascii="Arial" w:hAnsi="Arial" w:cs="Arial"/>
          <w:sz w:val="22"/>
          <w:szCs w:val="22"/>
        </w:rPr>
      </w:pPr>
    </w:p>
    <w:p w14:paraId="1E509C6F" w14:textId="000B81DA" w:rsidR="00A2598F" w:rsidRPr="008F30E4" w:rsidRDefault="00A2598F" w:rsidP="00BB612C">
      <w:pPr>
        <w:rPr>
          <w:rFonts w:ascii="Arial" w:hAnsi="Arial" w:cs="Arial"/>
          <w:sz w:val="22"/>
          <w:szCs w:val="22"/>
        </w:rPr>
      </w:pPr>
      <w:r>
        <w:rPr>
          <w:rFonts w:ascii="Arial" w:hAnsi="Arial" w:cs="Arial"/>
          <w:sz w:val="22"/>
          <w:szCs w:val="22"/>
        </w:rPr>
        <w:t xml:space="preserve">All staff </w:t>
      </w:r>
      <w:r w:rsidR="007C53FE">
        <w:rPr>
          <w:rFonts w:ascii="Arial" w:hAnsi="Arial" w:cs="Arial"/>
          <w:sz w:val="22"/>
          <w:szCs w:val="22"/>
        </w:rPr>
        <w:t xml:space="preserve">are </w:t>
      </w:r>
      <w:r>
        <w:rPr>
          <w:rFonts w:ascii="Arial" w:hAnsi="Arial" w:cs="Arial"/>
          <w:sz w:val="22"/>
          <w:szCs w:val="22"/>
        </w:rPr>
        <w:t xml:space="preserve">to be advised that trips involving height, altitude and water require an added protection prior to leaving – weather and other risks </w:t>
      </w:r>
      <w:r w:rsidR="007C53FE">
        <w:rPr>
          <w:rFonts w:ascii="Arial" w:hAnsi="Arial" w:cs="Arial"/>
          <w:sz w:val="22"/>
          <w:szCs w:val="22"/>
        </w:rPr>
        <w:t xml:space="preserve">are </w:t>
      </w:r>
      <w:r>
        <w:rPr>
          <w:rFonts w:ascii="Arial" w:hAnsi="Arial" w:cs="Arial"/>
          <w:sz w:val="22"/>
          <w:szCs w:val="22"/>
        </w:rPr>
        <w:t xml:space="preserve">to be discussed and a text sent to Tony Giles of </w:t>
      </w:r>
      <w:r w:rsidR="007C53FE">
        <w:rPr>
          <w:rFonts w:ascii="Arial" w:hAnsi="Arial" w:cs="Arial"/>
          <w:sz w:val="22"/>
          <w:szCs w:val="22"/>
        </w:rPr>
        <w:t xml:space="preserve">the </w:t>
      </w:r>
      <w:r>
        <w:rPr>
          <w:rFonts w:ascii="Arial" w:hAnsi="Arial" w:cs="Arial"/>
          <w:sz w:val="22"/>
          <w:szCs w:val="22"/>
        </w:rPr>
        <w:t>decision and factors considered.</w:t>
      </w:r>
    </w:p>
    <w:p w14:paraId="1F016AFD" w14:textId="6B7DE611" w:rsidR="00770251" w:rsidRPr="00B938C7" w:rsidRDefault="00D271AE" w:rsidP="00770251">
      <w:pPr>
        <w:pStyle w:val="ListParagraph"/>
        <w:ind w:left="0"/>
        <w:jc w:val="center"/>
        <w:rPr>
          <w:rFonts w:ascii="Arial" w:hAnsi="Arial" w:cs="Arial"/>
          <w:i/>
          <w:sz w:val="22"/>
          <w:szCs w:val="22"/>
        </w:rPr>
      </w:pPr>
      <w:r>
        <w:rPr>
          <w:rFonts w:ascii="Arial" w:hAnsi="Arial" w:cs="Arial"/>
          <w:i/>
          <w:sz w:val="22"/>
          <w:szCs w:val="22"/>
        </w:rPr>
        <w:t>I Heke/</w:t>
      </w:r>
      <w:r w:rsidR="00A2598F">
        <w:rPr>
          <w:rFonts w:ascii="Arial" w:hAnsi="Arial" w:cs="Arial"/>
          <w:i/>
          <w:sz w:val="22"/>
          <w:szCs w:val="22"/>
        </w:rPr>
        <w:t xml:space="preserve">P </w:t>
      </w:r>
      <w:proofErr w:type="spellStart"/>
      <w:r w:rsidR="00A2598F">
        <w:rPr>
          <w:rFonts w:ascii="Arial" w:hAnsi="Arial" w:cs="Arial"/>
          <w:i/>
          <w:sz w:val="22"/>
          <w:szCs w:val="22"/>
        </w:rPr>
        <w:t>Meafou</w:t>
      </w:r>
      <w:proofErr w:type="spellEnd"/>
      <w:r w:rsidR="00770251" w:rsidRPr="00B938C7">
        <w:rPr>
          <w:rFonts w:ascii="Arial" w:hAnsi="Arial" w:cs="Arial"/>
          <w:i/>
          <w:sz w:val="22"/>
          <w:szCs w:val="22"/>
        </w:rPr>
        <w:t xml:space="preserve"> – carried</w:t>
      </w:r>
    </w:p>
    <w:p w14:paraId="0775376C" w14:textId="77777777" w:rsidR="008F30E4" w:rsidRDefault="008F30E4" w:rsidP="00BB612C">
      <w:pPr>
        <w:rPr>
          <w:rFonts w:ascii="Arial" w:hAnsi="Arial" w:cs="Arial"/>
          <w:i/>
          <w:sz w:val="22"/>
          <w:szCs w:val="22"/>
        </w:rPr>
      </w:pPr>
    </w:p>
    <w:p w14:paraId="38A29E12" w14:textId="77777777" w:rsidR="005719CE" w:rsidRDefault="005719CE" w:rsidP="005719CE">
      <w:pPr>
        <w:rPr>
          <w:rFonts w:ascii="Arial" w:hAnsi="Arial" w:cs="Arial"/>
          <w:b/>
          <w:sz w:val="22"/>
          <w:szCs w:val="22"/>
        </w:rPr>
      </w:pPr>
      <w:r w:rsidRPr="00631AD0">
        <w:rPr>
          <w:rFonts w:ascii="Arial" w:hAnsi="Arial" w:cs="Arial"/>
          <w:b/>
          <w:sz w:val="22"/>
          <w:szCs w:val="22"/>
        </w:rPr>
        <w:t>Staff:</w:t>
      </w:r>
    </w:p>
    <w:p w14:paraId="5196E56A" w14:textId="15D1E4C4" w:rsidR="005719CE" w:rsidRDefault="005719CE" w:rsidP="005719CE">
      <w:pPr>
        <w:rPr>
          <w:rFonts w:ascii="Arial" w:hAnsi="Arial" w:cs="Arial"/>
          <w:sz w:val="22"/>
          <w:szCs w:val="22"/>
        </w:rPr>
      </w:pPr>
      <w:r>
        <w:rPr>
          <w:rFonts w:ascii="Arial" w:hAnsi="Arial" w:cs="Arial"/>
          <w:sz w:val="22"/>
          <w:szCs w:val="22"/>
        </w:rPr>
        <w:t>The following w</w:t>
      </w:r>
      <w:r w:rsidR="007C53FE">
        <w:rPr>
          <w:rFonts w:ascii="Arial" w:hAnsi="Arial" w:cs="Arial"/>
          <w:sz w:val="22"/>
          <w:szCs w:val="22"/>
        </w:rPr>
        <w:t>ere</w:t>
      </w:r>
      <w:r>
        <w:rPr>
          <w:rFonts w:ascii="Arial" w:hAnsi="Arial" w:cs="Arial"/>
          <w:sz w:val="22"/>
          <w:szCs w:val="22"/>
        </w:rPr>
        <w:t xml:space="preserve"> approved by the Board of Trustees:</w:t>
      </w:r>
    </w:p>
    <w:p w14:paraId="47F300EC" w14:textId="57DDD6FF" w:rsidR="00F85E96" w:rsidRDefault="00A2598F" w:rsidP="00556B5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1/02/2021</w:t>
      </w:r>
      <w:r>
        <w:rPr>
          <w:rFonts w:ascii="Arial" w:hAnsi="Arial" w:cs="Arial"/>
          <w:color w:val="000000"/>
          <w:sz w:val="22"/>
          <w:szCs w:val="22"/>
        </w:rPr>
        <w:tab/>
        <w:t>Sophie Moran – Resignation effective 1 April 2021</w:t>
      </w:r>
      <w:r w:rsidR="007C53FE">
        <w:rPr>
          <w:rFonts w:ascii="Arial" w:hAnsi="Arial" w:cs="Arial"/>
          <w:color w:val="000000"/>
          <w:sz w:val="22"/>
          <w:szCs w:val="22"/>
        </w:rPr>
        <w:t>- accepted with regret</w:t>
      </w:r>
    </w:p>
    <w:p w14:paraId="2B57F822" w14:textId="6ABEF2A4" w:rsidR="00A2598F" w:rsidRDefault="00A2598F" w:rsidP="00556B5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1/03/2021</w:t>
      </w:r>
      <w:r>
        <w:rPr>
          <w:rFonts w:ascii="Arial" w:hAnsi="Arial" w:cs="Arial"/>
          <w:color w:val="000000"/>
          <w:sz w:val="22"/>
          <w:szCs w:val="22"/>
        </w:rPr>
        <w:tab/>
        <w:t>Natalie Caldwell – Resignation effective 2 May 2021</w:t>
      </w:r>
      <w:r w:rsidR="007C53FE">
        <w:rPr>
          <w:rFonts w:ascii="Arial" w:hAnsi="Arial" w:cs="Arial"/>
          <w:color w:val="000000"/>
          <w:sz w:val="22"/>
          <w:szCs w:val="22"/>
        </w:rPr>
        <w:t xml:space="preserve"> – accepted with regret</w:t>
      </w:r>
    </w:p>
    <w:p w14:paraId="76B6A560" w14:textId="37CA155C" w:rsidR="00A2598F" w:rsidRPr="00616863" w:rsidRDefault="00A2598F" w:rsidP="00556B5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8/03/2021</w:t>
      </w:r>
      <w:r>
        <w:rPr>
          <w:rFonts w:ascii="Arial" w:hAnsi="Arial" w:cs="Arial"/>
          <w:color w:val="000000"/>
          <w:sz w:val="22"/>
          <w:szCs w:val="22"/>
        </w:rPr>
        <w:tab/>
      </w:r>
      <w:proofErr w:type="spellStart"/>
      <w:r>
        <w:rPr>
          <w:rFonts w:ascii="Arial" w:hAnsi="Arial" w:cs="Arial"/>
          <w:color w:val="000000"/>
          <w:sz w:val="22"/>
          <w:szCs w:val="22"/>
        </w:rPr>
        <w:t>Gaynor</w:t>
      </w:r>
      <w:r w:rsidR="007C53FE">
        <w:rPr>
          <w:rFonts w:ascii="Arial" w:hAnsi="Arial" w:cs="Arial"/>
          <w:color w:val="000000"/>
          <w:sz w:val="22"/>
          <w:szCs w:val="22"/>
        </w:rPr>
        <w:t>Tahitahi</w:t>
      </w:r>
      <w:proofErr w:type="spellEnd"/>
      <w:r w:rsidR="007C53FE">
        <w:rPr>
          <w:rFonts w:ascii="Arial" w:hAnsi="Arial" w:cs="Arial"/>
          <w:color w:val="000000"/>
          <w:sz w:val="22"/>
          <w:szCs w:val="22"/>
        </w:rPr>
        <w:t xml:space="preserve"> - R</w:t>
      </w:r>
      <w:r>
        <w:rPr>
          <w:rFonts w:ascii="Arial" w:hAnsi="Arial" w:cs="Arial"/>
          <w:color w:val="000000"/>
          <w:sz w:val="22"/>
          <w:szCs w:val="22"/>
        </w:rPr>
        <w:t xml:space="preserve">equest for Learning Support students to paint murals on the outside wall of C4 facing the library as well as in the </w:t>
      </w:r>
      <w:r w:rsidR="007C53FE">
        <w:rPr>
          <w:rFonts w:ascii="Arial" w:hAnsi="Arial" w:cs="Arial"/>
          <w:color w:val="000000"/>
          <w:sz w:val="22"/>
          <w:szCs w:val="22"/>
        </w:rPr>
        <w:t>corridor</w:t>
      </w:r>
      <w:r>
        <w:rPr>
          <w:rFonts w:ascii="Arial" w:hAnsi="Arial" w:cs="Arial"/>
          <w:color w:val="000000"/>
          <w:sz w:val="22"/>
          <w:szCs w:val="22"/>
        </w:rPr>
        <w:t xml:space="preserve"> of A9 to A11. This was approved in principle on condition a </w:t>
      </w:r>
      <w:r w:rsidR="007C53FE">
        <w:rPr>
          <w:rFonts w:ascii="Arial" w:hAnsi="Arial" w:cs="Arial"/>
          <w:color w:val="000000"/>
          <w:sz w:val="22"/>
          <w:szCs w:val="22"/>
        </w:rPr>
        <w:t>mock-up</w:t>
      </w:r>
      <w:r>
        <w:rPr>
          <w:rFonts w:ascii="Arial" w:hAnsi="Arial" w:cs="Arial"/>
          <w:color w:val="000000"/>
          <w:sz w:val="22"/>
          <w:szCs w:val="22"/>
        </w:rPr>
        <w:t xml:space="preserve"> of the proposed murals are submitted to </w:t>
      </w:r>
      <w:r w:rsidR="00667D35">
        <w:rPr>
          <w:rFonts w:ascii="Arial" w:hAnsi="Arial" w:cs="Arial"/>
          <w:color w:val="000000"/>
          <w:sz w:val="22"/>
          <w:szCs w:val="22"/>
        </w:rPr>
        <w:t xml:space="preserve">SMT </w:t>
      </w:r>
      <w:r>
        <w:rPr>
          <w:rFonts w:ascii="Arial" w:hAnsi="Arial" w:cs="Arial"/>
          <w:color w:val="000000"/>
          <w:sz w:val="22"/>
          <w:szCs w:val="22"/>
        </w:rPr>
        <w:t>for final approval.</w:t>
      </w:r>
    </w:p>
    <w:p w14:paraId="57F345FD" w14:textId="56732AC6" w:rsidR="00A2598F" w:rsidRDefault="00A2598F" w:rsidP="00A2598F">
      <w:pPr>
        <w:jc w:val="center"/>
        <w:rPr>
          <w:rFonts w:ascii="Arial" w:hAnsi="Arial" w:cs="Arial"/>
          <w:b/>
          <w:sz w:val="22"/>
          <w:szCs w:val="22"/>
        </w:rPr>
      </w:pPr>
      <w:r>
        <w:rPr>
          <w:rFonts w:ascii="Arial" w:hAnsi="Arial" w:cs="Arial"/>
          <w:i/>
          <w:sz w:val="22"/>
          <w:szCs w:val="22"/>
        </w:rPr>
        <w:t>D Iversen</w:t>
      </w:r>
      <w:r w:rsidRPr="004A1309">
        <w:rPr>
          <w:rFonts w:ascii="Arial" w:hAnsi="Arial" w:cs="Arial"/>
          <w:i/>
          <w:sz w:val="22"/>
          <w:szCs w:val="22"/>
        </w:rPr>
        <w:t>/</w:t>
      </w:r>
      <w:r>
        <w:rPr>
          <w:rFonts w:ascii="Arial" w:hAnsi="Arial" w:cs="Arial"/>
          <w:i/>
          <w:sz w:val="22"/>
          <w:szCs w:val="22"/>
        </w:rPr>
        <w:t>N Norrington</w:t>
      </w:r>
      <w:r w:rsidRPr="004A1309">
        <w:rPr>
          <w:rFonts w:ascii="Arial" w:hAnsi="Arial" w:cs="Arial"/>
          <w:i/>
          <w:sz w:val="22"/>
          <w:szCs w:val="22"/>
        </w:rPr>
        <w:t xml:space="preserve"> - carried</w:t>
      </w:r>
    </w:p>
    <w:p w14:paraId="07449B75" w14:textId="239B7514" w:rsidR="003B2032" w:rsidRDefault="003B2032" w:rsidP="00E1430B">
      <w:pPr>
        <w:pStyle w:val="BodyText"/>
        <w:jc w:val="both"/>
        <w:rPr>
          <w:rFonts w:ascii="Arial" w:hAnsi="Arial" w:cs="Arial"/>
          <w:sz w:val="22"/>
          <w:szCs w:val="22"/>
        </w:rPr>
      </w:pPr>
      <w:r>
        <w:rPr>
          <w:rFonts w:ascii="Arial" w:hAnsi="Arial" w:cs="Arial"/>
          <w:b/>
          <w:sz w:val="22"/>
          <w:szCs w:val="22"/>
        </w:rPr>
        <w:lastRenderedPageBreak/>
        <w:t>Other:</w:t>
      </w:r>
    </w:p>
    <w:p w14:paraId="07169B50" w14:textId="17C1E1CF" w:rsidR="006A4D52" w:rsidRDefault="00BB676F" w:rsidP="00556B56">
      <w:pPr>
        <w:pStyle w:val="NormalWeb"/>
        <w:numPr>
          <w:ilvl w:val="0"/>
          <w:numId w:val="5"/>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Mackys</w:t>
      </w:r>
      <w:proofErr w:type="spellEnd"/>
      <w:r>
        <w:rPr>
          <w:rFonts w:ascii="Arial" w:hAnsi="Arial" w:cs="Arial"/>
          <w:color w:val="000000"/>
          <w:sz w:val="22"/>
          <w:szCs w:val="22"/>
        </w:rPr>
        <w:t xml:space="preserve"> Real Estate (</w:t>
      </w:r>
      <w:proofErr w:type="spellStart"/>
      <w:r>
        <w:rPr>
          <w:rFonts w:ascii="Arial" w:hAnsi="Arial" w:cs="Arial"/>
          <w:color w:val="000000"/>
          <w:sz w:val="22"/>
          <w:szCs w:val="22"/>
        </w:rPr>
        <w:t>Bayleys</w:t>
      </w:r>
      <w:proofErr w:type="spellEnd"/>
      <w:r>
        <w:rPr>
          <w:rFonts w:ascii="Arial" w:hAnsi="Arial" w:cs="Arial"/>
          <w:color w:val="000000"/>
          <w:sz w:val="22"/>
          <w:szCs w:val="22"/>
        </w:rPr>
        <w:t xml:space="preserve"> in the North) </w:t>
      </w:r>
      <w:r w:rsidR="007C53FE">
        <w:rPr>
          <w:rFonts w:ascii="Arial" w:hAnsi="Arial" w:cs="Arial"/>
          <w:color w:val="000000"/>
          <w:sz w:val="22"/>
          <w:szCs w:val="22"/>
        </w:rPr>
        <w:t xml:space="preserve">- </w:t>
      </w:r>
      <w:r>
        <w:rPr>
          <w:rFonts w:ascii="Arial" w:hAnsi="Arial" w:cs="Arial"/>
          <w:color w:val="000000"/>
          <w:sz w:val="22"/>
          <w:szCs w:val="22"/>
        </w:rPr>
        <w:t xml:space="preserve">contribution to the school. Funding sources for the school outside MOE offers great potential. Dean asked the members of the Board to think about any person who could </w:t>
      </w:r>
      <w:r w:rsidR="007C53FE">
        <w:rPr>
          <w:rFonts w:ascii="Arial" w:hAnsi="Arial" w:cs="Arial"/>
          <w:color w:val="000000"/>
          <w:sz w:val="22"/>
          <w:szCs w:val="22"/>
        </w:rPr>
        <w:t>fill</w:t>
      </w:r>
      <w:r>
        <w:rPr>
          <w:rFonts w:ascii="Arial" w:hAnsi="Arial" w:cs="Arial"/>
          <w:color w:val="000000"/>
          <w:sz w:val="22"/>
          <w:szCs w:val="22"/>
        </w:rPr>
        <w:t xml:space="preserve"> a voluntary position to seek funding for the school.</w:t>
      </w:r>
    </w:p>
    <w:p w14:paraId="15A19976" w14:textId="77777777" w:rsidR="00F85E96" w:rsidRDefault="00F85E96" w:rsidP="00D71CBE">
      <w:pPr>
        <w:rPr>
          <w:rFonts w:ascii="Arial" w:hAnsi="Arial" w:cs="Arial"/>
          <w:b/>
          <w:sz w:val="22"/>
          <w:szCs w:val="22"/>
        </w:rPr>
      </w:pPr>
    </w:p>
    <w:p w14:paraId="3ABC8E27" w14:textId="77777777" w:rsidR="004005FF" w:rsidRDefault="004005FF" w:rsidP="00D71CBE">
      <w:pPr>
        <w:rPr>
          <w:rFonts w:ascii="Arial" w:hAnsi="Arial" w:cs="Arial"/>
          <w:b/>
          <w:sz w:val="22"/>
          <w:szCs w:val="22"/>
        </w:rPr>
      </w:pPr>
    </w:p>
    <w:p w14:paraId="7CD02EA2" w14:textId="310227C5" w:rsidR="006A4D52" w:rsidRDefault="006A4D52" w:rsidP="00D71CBE">
      <w:pPr>
        <w:rPr>
          <w:rFonts w:ascii="Arial" w:hAnsi="Arial" w:cs="Arial"/>
          <w:b/>
          <w:sz w:val="22"/>
          <w:szCs w:val="22"/>
        </w:rPr>
      </w:pPr>
      <w:r>
        <w:rPr>
          <w:rFonts w:ascii="Arial" w:hAnsi="Arial" w:cs="Arial"/>
          <w:b/>
          <w:sz w:val="22"/>
          <w:szCs w:val="22"/>
        </w:rPr>
        <w:t>Grant Requests:</w:t>
      </w:r>
    </w:p>
    <w:p w14:paraId="514390C8" w14:textId="73DA209D" w:rsidR="00451625" w:rsidRPr="002D1B17" w:rsidRDefault="00A2598F" w:rsidP="002D1B17">
      <w:pPr>
        <w:rPr>
          <w:rFonts w:ascii="Arial" w:hAnsi="Arial" w:cs="Arial"/>
          <w:sz w:val="22"/>
          <w:szCs w:val="22"/>
        </w:rPr>
      </w:pPr>
      <w:r w:rsidRPr="002D1B17">
        <w:rPr>
          <w:rFonts w:ascii="Arial" w:hAnsi="Arial" w:cs="Arial"/>
          <w:sz w:val="22"/>
          <w:szCs w:val="22"/>
        </w:rPr>
        <w:t xml:space="preserve">The </w:t>
      </w:r>
      <w:r w:rsidR="004005FF" w:rsidRPr="002D1B17">
        <w:rPr>
          <w:rFonts w:ascii="Arial" w:hAnsi="Arial" w:cs="Arial"/>
          <w:sz w:val="22"/>
          <w:szCs w:val="22"/>
        </w:rPr>
        <w:t>f</w:t>
      </w:r>
      <w:r w:rsidRPr="002D1B17">
        <w:rPr>
          <w:rFonts w:ascii="Arial" w:hAnsi="Arial" w:cs="Arial"/>
          <w:sz w:val="22"/>
          <w:szCs w:val="22"/>
        </w:rPr>
        <w:t>o</w:t>
      </w:r>
      <w:r w:rsidR="004005FF" w:rsidRPr="002D1B17">
        <w:rPr>
          <w:rFonts w:ascii="Arial" w:hAnsi="Arial" w:cs="Arial"/>
          <w:sz w:val="22"/>
          <w:szCs w:val="22"/>
        </w:rPr>
        <w:t>l</w:t>
      </w:r>
      <w:r w:rsidRPr="002D1B17">
        <w:rPr>
          <w:rFonts w:ascii="Arial" w:hAnsi="Arial" w:cs="Arial"/>
          <w:sz w:val="22"/>
          <w:szCs w:val="22"/>
        </w:rPr>
        <w:t xml:space="preserve">lowing </w:t>
      </w:r>
      <w:r w:rsidR="004005FF" w:rsidRPr="002D1B17">
        <w:rPr>
          <w:rFonts w:ascii="Arial" w:hAnsi="Arial" w:cs="Arial"/>
          <w:sz w:val="22"/>
          <w:szCs w:val="22"/>
        </w:rPr>
        <w:t>permissions to apply for grants were approved:</w:t>
      </w:r>
    </w:p>
    <w:p w14:paraId="12221AA7" w14:textId="36E17DBB" w:rsidR="004005FF" w:rsidRPr="002D1B17" w:rsidRDefault="004005FF" w:rsidP="00556B56">
      <w:pPr>
        <w:pStyle w:val="ListParagraph"/>
        <w:numPr>
          <w:ilvl w:val="0"/>
          <w:numId w:val="11"/>
        </w:numPr>
        <w:rPr>
          <w:rFonts w:ascii="Arial" w:hAnsi="Arial" w:cs="Arial"/>
          <w:sz w:val="22"/>
          <w:szCs w:val="22"/>
        </w:rPr>
      </w:pPr>
      <w:r w:rsidRPr="002D1B17">
        <w:rPr>
          <w:rFonts w:ascii="Arial" w:hAnsi="Arial" w:cs="Arial"/>
          <w:sz w:val="22"/>
          <w:szCs w:val="22"/>
        </w:rPr>
        <w:t xml:space="preserve">One Foundation for $15,000 to assist with cost of installing new playground next to </w:t>
      </w:r>
      <w:r w:rsidR="007C53FE">
        <w:rPr>
          <w:rFonts w:ascii="Arial" w:hAnsi="Arial" w:cs="Arial"/>
          <w:sz w:val="22"/>
          <w:szCs w:val="22"/>
        </w:rPr>
        <w:t xml:space="preserve">the </w:t>
      </w:r>
      <w:r w:rsidRPr="002D1B17">
        <w:rPr>
          <w:rFonts w:ascii="Arial" w:hAnsi="Arial" w:cs="Arial"/>
          <w:sz w:val="22"/>
          <w:szCs w:val="22"/>
        </w:rPr>
        <w:t>new LSC building</w:t>
      </w:r>
    </w:p>
    <w:p w14:paraId="3A396E82" w14:textId="2F9B8B7E" w:rsidR="004005FF" w:rsidRPr="002D1B17" w:rsidRDefault="004005FF" w:rsidP="00556B56">
      <w:pPr>
        <w:pStyle w:val="ListParagraph"/>
        <w:numPr>
          <w:ilvl w:val="0"/>
          <w:numId w:val="11"/>
        </w:numPr>
        <w:rPr>
          <w:rFonts w:ascii="Arial" w:hAnsi="Arial" w:cs="Arial"/>
          <w:sz w:val="22"/>
          <w:szCs w:val="22"/>
        </w:rPr>
      </w:pPr>
      <w:r w:rsidRPr="002D1B17">
        <w:rPr>
          <w:rFonts w:ascii="Arial" w:hAnsi="Arial" w:cs="Arial"/>
          <w:sz w:val="22"/>
          <w:szCs w:val="22"/>
        </w:rPr>
        <w:t>NZ Community Trust for $15,000 to assist with the cost of installing a new pool cover for the swimming pool</w:t>
      </w:r>
    </w:p>
    <w:p w14:paraId="48273C69" w14:textId="310A4BA3" w:rsidR="004005FF" w:rsidRDefault="004005FF" w:rsidP="004005FF">
      <w:pPr>
        <w:jc w:val="center"/>
        <w:rPr>
          <w:rFonts w:ascii="Arial" w:hAnsi="Arial" w:cs="Arial"/>
          <w:b/>
          <w:sz w:val="22"/>
          <w:szCs w:val="22"/>
        </w:rPr>
      </w:pPr>
      <w:r>
        <w:rPr>
          <w:rFonts w:ascii="Arial" w:hAnsi="Arial" w:cs="Arial"/>
          <w:i/>
          <w:sz w:val="22"/>
          <w:szCs w:val="22"/>
        </w:rPr>
        <w:t>D Iversen</w:t>
      </w:r>
      <w:r w:rsidRPr="004A1309">
        <w:rPr>
          <w:rFonts w:ascii="Arial" w:hAnsi="Arial" w:cs="Arial"/>
          <w:i/>
          <w:sz w:val="22"/>
          <w:szCs w:val="22"/>
        </w:rPr>
        <w:t>/</w:t>
      </w:r>
      <w:r>
        <w:rPr>
          <w:rFonts w:ascii="Arial" w:hAnsi="Arial" w:cs="Arial"/>
          <w:i/>
          <w:sz w:val="22"/>
          <w:szCs w:val="22"/>
        </w:rPr>
        <w:t>J Neely</w:t>
      </w:r>
      <w:r w:rsidRPr="004A1309">
        <w:rPr>
          <w:rFonts w:ascii="Arial" w:hAnsi="Arial" w:cs="Arial"/>
          <w:i/>
          <w:sz w:val="22"/>
          <w:szCs w:val="22"/>
        </w:rPr>
        <w:t xml:space="preserve"> - carried</w:t>
      </w:r>
    </w:p>
    <w:p w14:paraId="33F933BD" w14:textId="77777777" w:rsidR="004005FF" w:rsidRPr="00DF2F0B" w:rsidRDefault="004005FF" w:rsidP="00F85E96">
      <w:pPr>
        <w:rPr>
          <w:rFonts w:ascii="Arial" w:hAnsi="Arial" w:cs="Arial"/>
          <w:b/>
          <w:sz w:val="22"/>
          <w:szCs w:val="22"/>
        </w:rPr>
      </w:pPr>
    </w:p>
    <w:p w14:paraId="2C7974F6" w14:textId="77777777" w:rsidR="006A4D52" w:rsidRDefault="006A4D52" w:rsidP="00DF2F0B">
      <w:pPr>
        <w:jc w:val="center"/>
        <w:rPr>
          <w:rFonts w:ascii="Arial" w:hAnsi="Arial" w:cs="Arial"/>
          <w:i/>
          <w:sz w:val="22"/>
          <w:szCs w:val="22"/>
        </w:rPr>
      </w:pPr>
    </w:p>
    <w:p w14:paraId="451BF8B7" w14:textId="77777777" w:rsidR="00384085" w:rsidRPr="00384085" w:rsidRDefault="00AA1357" w:rsidP="00384085">
      <w:pPr>
        <w:rPr>
          <w:rFonts w:ascii="Arial" w:hAnsi="Arial" w:cs="Arial"/>
          <w:b/>
          <w:sz w:val="22"/>
          <w:szCs w:val="22"/>
        </w:rPr>
      </w:pPr>
      <w:r w:rsidRPr="00E9030F">
        <w:rPr>
          <w:rFonts w:ascii="Arial" w:hAnsi="Arial" w:cs="Arial"/>
          <w:b/>
          <w:sz w:val="22"/>
          <w:szCs w:val="22"/>
        </w:rPr>
        <w:t>GENERAL BUSINESS</w:t>
      </w:r>
    </w:p>
    <w:p w14:paraId="4892426C" w14:textId="4CFEEB9A" w:rsidR="00F85E96" w:rsidRDefault="00F85E96" w:rsidP="00DF2F0B">
      <w:pPr>
        <w:pStyle w:val="ListParagraph"/>
        <w:ind w:left="0"/>
        <w:rPr>
          <w:rFonts w:ascii="Arial" w:hAnsi="Arial" w:cs="Arial"/>
          <w:sz w:val="22"/>
          <w:szCs w:val="22"/>
        </w:rPr>
      </w:pPr>
      <w:r>
        <w:rPr>
          <w:rFonts w:ascii="Arial" w:hAnsi="Arial" w:cs="Arial"/>
          <w:sz w:val="22"/>
          <w:szCs w:val="22"/>
        </w:rPr>
        <w:t>Rachel suggested that</w:t>
      </w:r>
      <w:r w:rsidR="00CD7953">
        <w:rPr>
          <w:rFonts w:ascii="Arial" w:hAnsi="Arial" w:cs="Arial"/>
          <w:sz w:val="22"/>
          <w:szCs w:val="22"/>
        </w:rPr>
        <w:t xml:space="preserve"> we contract </w:t>
      </w:r>
      <w:r w:rsidR="007C53FE">
        <w:rPr>
          <w:rFonts w:ascii="Arial" w:hAnsi="Arial" w:cs="Arial"/>
          <w:sz w:val="22"/>
          <w:szCs w:val="22"/>
        </w:rPr>
        <w:t xml:space="preserve">out </w:t>
      </w:r>
      <w:r w:rsidR="004C36E9">
        <w:rPr>
          <w:rFonts w:ascii="Arial" w:hAnsi="Arial" w:cs="Arial"/>
          <w:sz w:val="22"/>
          <w:szCs w:val="22"/>
        </w:rPr>
        <w:t xml:space="preserve">to </w:t>
      </w:r>
      <w:proofErr w:type="spellStart"/>
      <w:r w:rsidR="004C36E9">
        <w:rPr>
          <w:rFonts w:ascii="Arial" w:hAnsi="Arial" w:cs="Arial"/>
          <w:sz w:val="22"/>
          <w:szCs w:val="22"/>
        </w:rPr>
        <w:t>SchoolDocs</w:t>
      </w:r>
      <w:proofErr w:type="spellEnd"/>
      <w:r w:rsidR="004C36E9">
        <w:rPr>
          <w:rFonts w:ascii="Arial" w:hAnsi="Arial" w:cs="Arial"/>
          <w:sz w:val="22"/>
          <w:szCs w:val="22"/>
        </w:rPr>
        <w:t xml:space="preserve"> for the management</w:t>
      </w:r>
      <w:r w:rsidR="007C53FE">
        <w:rPr>
          <w:rFonts w:ascii="Arial" w:hAnsi="Arial" w:cs="Arial"/>
          <w:sz w:val="22"/>
          <w:szCs w:val="22"/>
        </w:rPr>
        <w:t xml:space="preserve"> of Board p</w:t>
      </w:r>
      <w:r w:rsidR="00CD7953">
        <w:rPr>
          <w:rFonts w:ascii="Arial" w:hAnsi="Arial" w:cs="Arial"/>
          <w:sz w:val="22"/>
          <w:szCs w:val="22"/>
        </w:rPr>
        <w:t xml:space="preserve">olicies </w:t>
      </w:r>
      <w:r>
        <w:rPr>
          <w:rFonts w:ascii="Arial" w:hAnsi="Arial" w:cs="Arial"/>
          <w:sz w:val="22"/>
          <w:szCs w:val="22"/>
        </w:rPr>
        <w:t>at a cost of $2,600/annum. This will ensure that they are kept up to date</w:t>
      </w:r>
      <w:r w:rsidR="00E76ABE">
        <w:rPr>
          <w:rFonts w:ascii="Arial" w:hAnsi="Arial" w:cs="Arial"/>
          <w:sz w:val="22"/>
          <w:szCs w:val="22"/>
        </w:rPr>
        <w:t>, relevant</w:t>
      </w:r>
      <w:r>
        <w:rPr>
          <w:rFonts w:ascii="Arial" w:hAnsi="Arial" w:cs="Arial"/>
          <w:sz w:val="22"/>
          <w:szCs w:val="22"/>
        </w:rPr>
        <w:t xml:space="preserve"> and are approved </w:t>
      </w:r>
      <w:r w:rsidR="00E76ABE">
        <w:rPr>
          <w:rFonts w:ascii="Arial" w:hAnsi="Arial" w:cs="Arial"/>
          <w:sz w:val="22"/>
          <w:szCs w:val="22"/>
        </w:rPr>
        <w:t>timeously</w:t>
      </w:r>
      <w:r>
        <w:rPr>
          <w:rFonts w:ascii="Arial" w:hAnsi="Arial" w:cs="Arial"/>
          <w:sz w:val="22"/>
          <w:szCs w:val="22"/>
        </w:rPr>
        <w:t>.</w:t>
      </w:r>
    </w:p>
    <w:p w14:paraId="2F15E081" w14:textId="3B2C4F12" w:rsidR="00F85E96" w:rsidRPr="004A1309" w:rsidRDefault="00F85E96" w:rsidP="00F85E96">
      <w:pPr>
        <w:pStyle w:val="ListParagraph"/>
        <w:ind w:left="0"/>
        <w:jc w:val="center"/>
        <w:rPr>
          <w:rFonts w:ascii="Arial" w:hAnsi="Arial" w:cs="Arial"/>
          <w:b/>
          <w:sz w:val="22"/>
          <w:szCs w:val="22"/>
        </w:rPr>
      </w:pPr>
      <w:r w:rsidRPr="00F85E96">
        <w:rPr>
          <w:rFonts w:ascii="Arial" w:hAnsi="Arial" w:cs="Arial"/>
          <w:i/>
          <w:sz w:val="22"/>
          <w:szCs w:val="22"/>
        </w:rPr>
        <w:t xml:space="preserve"> </w:t>
      </w:r>
      <w:r w:rsidRPr="004A1309">
        <w:rPr>
          <w:rFonts w:ascii="Arial" w:hAnsi="Arial" w:cs="Arial"/>
          <w:i/>
          <w:sz w:val="22"/>
          <w:szCs w:val="22"/>
        </w:rPr>
        <w:t>R O’Malley/</w:t>
      </w:r>
      <w:r>
        <w:rPr>
          <w:rFonts w:ascii="Arial" w:hAnsi="Arial" w:cs="Arial"/>
          <w:i/>
          <w:sz w:val="22"/>
          <w:szCs w:val="22"/>
        </w:rPr>
        <w:t>N Norrington</w:t>
      </w:r>
      <w:r w:rsidRPr="004A1309">
        <w:rPr>
          <w:rFonts w:ascii="Arial" w:hAnsi="Arial" w:cs="Arial"/>
          <w:i/>
          <w:sz w:val="22"/>
          <w:szCs w:val="22"/>
        </w:rPr>
        <w:t xml:space="preserve"> - carried</w:t>
      </w:r>
    </w:p>
    <w:p w14:paraId="03DF7075" w14:textId="77777777" w:rsidR="00E76ABE" w:rsidRDefault="00E76ABE" w:rsidP="00DF2F0B">
      <w:pPr>
        <w:pStyle w:val="ListParagraph"/>
        <w:ind w:left="0"/>
        <w:rPr>
          <w:rFonts w:ascii="Arial" w:hAnsi="Arial" w:cs="Arial"/>
          <w:sz w:val="22"/>
          <w:szCs w:val="22"/>
        </w:rPr>
      </w:pPr>
    </w:p>
    <w:p w14:paraId="0328812F" w14:textId="77777777" w:rsidR="00E76ABE" w:rsidRDefault="00E76ABE" w:rsidP="006F3A66">
      <w:pPr>
        <w:rPr>
          <w:rFonts w:ascii="Arial" w:hAnsi="Arial" w:cs="Arial"/>
          <w:b/>
          <w:sz w:val="22"/>
          <w:szCs w:val="22"/>
        </w:rPr>
      </w:pPr>
    </w:p>
    <w:p w14:paraId="33D2583D" w14:textId="77777777" w:rsidR="0026207F" w:rsidRDefault="0026207F" w:rsidP="006F3A66">
      <w:pPr>
        <w:rPr>
          <w:rFonts w:ascii="Arial" w:hAnsi="Arial" w:cs="Arial"/>
          <w:b/>
          <w:sz w:val="22"/>
          <w:szCs w:val="22"/>
        </w:rPr>
      </w:pPr>
    </w:p>
    <w:p w14:paraId="77EC422C" w14:textId="43F0AD3C" w:rsidR="006F3A66" w:rsidRDefault="00386ABA" w:rsidP="006F3A66">
      <w:pPr>
        <w:rPr>
          <w:rFonts w:ascii="Arial" w:hAnsi="Arial" w:cs="Arial"/>
          <w:b/>
          <w:sz w:val="22"/>
          <w:szCs w:val="22"/>
        </w:rPr>
      </w:pPr>
      <w:r w:rsidRPr="00E9030F">
        <w:rPr>
          <w:rFonts w:ascii="Arial" w:hAnsi="Arial" w:cs="Arial"/>
          <w:b/>
          <w:sz w:val="22"/>
          <w:szCs w:val="22"/>
        </w:rPr>
        <w:t>NEXT MEETING</w:t>
      </w:r>
    </w:p>
    <w:p w14:paraId="472A080A" w14:textId="2250880D" w:rsidR="00C934D4" w:rsidRPr="00C934D4" w:rsidRDefault="0039116E" w:rsidP="00FA5FA2">
      <w:pPr>
        <w:tabs>
          <w:tab w:val="left" w:pos="2552"/>
        </w:tabs>
        <w:rPr>
          <w:rFonts w:ascii="Arial" w:hAnsi="Arial" w:cs="Arial"/>
          <w:sz w:val="22"/>
          <w:szCs w:val="22"/>
        </w:rPr>
      </w:pPr>
      <w:r>
        <w:rPr>
          <w:rFonts w:ascii="Arial" w:hAnsi="Arial" w:cs="Arial"/>
          <w:sz w:val="22"/>
          <w:szCs w:val="22"/>
        </w:rPr>
        <w:t>The next meeting</w:t>
      </w:r>
      <w:r w:rsidR="00FA5FA2">
        <w:rPr>
          <w:rFonts w:ascii="Arial" w:hAnsi="Arial" w:cs="Arial"/>
          <w:sz w:val="22"/>
          <w:szCs w:val="22"/>
        </w:rPr>
        <w:t xml:space="preserve"> </w:t>
      </w:r>
      <w:r w:rsidR="00894502">
        <w:rPr>
          <w:rFonts w:ascii="Arial" w:hAnsi="Arial" w:cs="Arial"/>
          <w:sz w:val="22"/>
          <w:szCs w:val="22"/>
        </w:rPr>
        <w:t xml:space="preserve">will take place </w:t>
      </w:r>
      <w:r w:rsidR="00FA5FA2">
        <w:rPr>
          <w:rFonts w:ascii="Arial" w:hAnsi="Arial" w:cs="Arial"/>
          <w:sz w:val="22"/>
          <w:szCs w:val="22"/>
        </w:rPr>
        <w:t xml:space="preserve">at 6:00 pm </w:t>
      </w:r>
      <w:r w:rsidR="0047191F">
        <w:rPr>
          <w:rFonts w:ascii="Arial" w:hAnsi="Arial" w:cs="Arial"/>
          <w:sz w:val="22"/>
          <w:szCs w:val="22"/>
        </w:rPr>
        <w:t xml:space="preserve">on </w:t>
      </w:r>
      <w:r w:rsidR="00154B9A">
        <w:rPr>
          <w:rFonts w:ascii="Arial" w:hAnsi="Arial" w:cs="Arial"/>
          <w:sz w:val="22"/>
          <w:szCs w:val="22"/>
        </w:rPr>
        <w:t>29</w:t>
      </w:r>
      <w:r w:rsidR="00F85E96">
        <w:rPr>
          <w:rFonts w:ascii="Arial" w:hAnsi="Arial" w:cs="Arial"/>
          <w:sz w:val="22"/>
          <w:szCs w:val="22"/>
        </w:rPr>
        <w:t xml:space="preserve"> March 2021</w:t>
      </w:r>
      <w:r w:rsidR="00154B9A">
        <w:rPr>
          <w:rFonts w:ascii="Arial" w:hAnsi="Arial" w:cs="Arial"/>
          <w:sz w:val="22"/>
          <w:szCs w:val="22"/>
        </w:rPr>
        <w:t xml:space="preserve"> - TBC</w:t>
      </w:r>
    </w:p>
    <w:p w14:paraId="750A03E8" w14:textId="7E4C21B1" w:rsidR="0039116E" w:rsidRDefault="00D203CB" w:rsidP="00D776BB">
      <w:pPr>
        <w:tabs>
          <w:tab w:val="left" w:pos="2552"/>
        </w:tabs>
        <w:rPr>
          <w:rFonts w:ascii="Arial" w:hAnsi="Arial" w:cs="Arial"/>
          <w:b/>
          <w:sz w:val="22"/>
          <w:szCs w:val="22"/>
        </w:rPr>
      </w:pPr>
      <w:r>
        <w:rPr>
          <w:rFonts w:ascii="Arial" w:hAnsi="Arial" w:cs="Arial"/>
          <w:b/>
          <w:sz w:val="22"/>
          <w:szCs w:val="22"/>
        </w:rPr>
        <w:t>Please note all future meetings will be held in the main staff room.</w:t>
      </w:r>
    </w:p>
    <w:p w14:paraId="278FF6FA" w14:textId="77777777" w:rsidR="0026207F" w:rsidRDefault="0026207F" w:rsidP="00F87685">
      <w:pPr>
        <w:jc w:val="both"/>
        <w:rPr>
          <w:rFonts w:ascii="Arial" w:hAnsi="Arial" w:cs="Arial"/>
          <w:sz w:val="22"/>
          <w:szCs w:val="22"/>
        </w:rPr>
      </w:pPr>
    </w:p>
    <w:p w14:paraId="7B8DF77F" w14:textId="77777777" w:rsidR="00E76ABE" w:rsidRDefault="00E76ABE" w:rsidP="00F87685">
      <w:pPr>
        <w:jc w:val="both"/>
        <w:rPr>
          <w:rFonts w:ascii="Arial" w:hAnsi="Arial" w:cs="Arial"/>
          <w:sz w:val="22"/>
          <w:szCs w:val="22"/>
        </w:rPr>
      </w:pPr>
    </w:p>
    <w:p w14:paraId="75CFD1C2" w14:textId="1AFE07A4" w:rsidR="00F87685" w:rsidRPr="00E9030F" w:rsidRDefault="00F87685" w:rsidP="00F87685">
      <w:pPr>
        <w:jc w:val="both"/>
        <w:rPr>
          <w:rFonts w:ascii="Arial" w:hAnsi="Arial" w:cs="Arial"/>
          <w:sz w:val="22"/>
          <w:szCs w:val="22"/>
        </w:rPr>
      </w:pPr>
      <w:r w:rsidRPr="00E9030F">
        <w:rPr>
          <w:rFonts w:ascii="Arial" w:hAnsi="Arial" w:cs="Arial"/>
          <w:sz w:val="22"/>
          <w:szCs w:val="22"/>
        </w:rPr>
        <w:t>There</w:t>
      </w:r>
      <w:r w:rsidR="0018659D">
        <w:rPr>
          <w:rFonts w:ascii="Arial" w:hAnsi="Arial" w:cs="Arial"/>
          <w:sz w:val="22"/>
          <w:szCs w:val="22"/>
        </w:rPr>
        <w:t xml:space="preserve"> being no further business the M</w:t>
      </w:r>
      <w:r w:rsidRPr="00E9030F">
        <w:rPr>
          <w:rFonts w:ascii="Arial" w:hAnsi="Arial" w:cs="Arial"/>
          <w:sz w:val="22"/>
          <w:szCs w:val="22"/>
        </w:rPr>
        <w:t xml:space="preserve">eeting </w:t>
      </w:r>
      <w:r w:rsidR="00A16EAA">
        <w:rPr>
          <w:rFonts w:ascii="Arial" w:hAnsi="Arial" w:cs="Arial"/>
          <w:sz w:val="22"/>
          <w:szCs w:val="22"/>
        </w:rPr>
        <w:t xml:space="preserve">adjourned at </w:t>
      </w:r>
      <w:r w:rsidR="00154B9A">
        <w:rPr>
          <w:rFonts w:ascii="Arial" w:hAnsi="Arial" w:cs="Arial"/>
          <w:sz w:val="22"/>
          <w:szCs w:val="22"/>
        </w:rPr>
        <w:t>8:55</w:t>
      </w:r>
      <w:r w:rsidR="00F05D08">
        <w:rPr>
          <w:rFonts w:ascii="Arial" w:hAnsi="Arial" w:cs="Arial"/>
          <w:sz w:val="22"/>
          <w:szCs w:val="22"/>
        </w:rPr>
        <w:t xml:space="preserve"> pm</w:t>
      </w:r>
      <w:r w:rsidR="00E74EA1">
        <w:rPr>
          <w:rFonts w:ascii="Arial" w:hAnsi="Arial" w:cs="Arial"/>
          <w:sz w:val="22"/>
          <w:szCs w:val="22"/>
        </w:rPr>
        <w:t>.</w:t>
      </w:r>
      <w:r w:rsidRPr="00E9030F">
        <w:rPr>
          <w:rFonts w:ascii="Arial" w:hAnsi="Arial" w:cs="Arial"/>
          <w:sz w:val="22"/>
          <w:szCs w:val="22"/>
        </w:rPr>
        <w:t xml:space="preserve"> </w:t>
      </w:r>
    </w:p>
    <w:p w14:paraId="40AEEDB2" w14:textId="77777777" w:rsidR="000E7AC5" w:rsidRDefault="000E7AC5" w:rsidP="00F87685">
      <w:pPr>
        <w:jc w:val="both"/>
        <w:rPr>
          <w:rFonts w:ascii="Arial" w:hAnsi="Arial" w:cs="Arial"/>
          <w:sz w:val="22"/>
          <w:szCs w:val="22"/>
        </w:rPr>
      </w:pPr>
    </w:p>
    <w:p w14:paraId="2BA1DC52" w14:textId="77777777" w:rsidR="00E76ABE" w:rsidRDefault="00E76ABE" w:rsidP="00F87685">
      <w:pPr>
        <w:jc w:val="both"/>
        <w:rPr>
          <w:rFonts w:ascii="Arial" w:hAnsi="Arial" w:cs="Arial"/>
          <w:sz w:val="22"/>
          <w:szCs w:val="22"/>
        </w:rPr>
      </w:pPr>
    </w:p>
    <w:p w14:paraId="4A03C91F" w14:textId="77777777" w:rsidR="009D2726" w:rsidRDefault="009D2726" w:rsidP="00F87685">
      <w:pPr>
        <w:jc w:val="both"/>
        <w:rPr>
          <w:rFonts w:ascii="Arial" w:hAnsi="Arial" w:cs="Arial"/>
          <w:sz w:val="22"/>
          <w:szCs w:val="22"/>
        </w:rPr>
      </w:pPr>
    </w:p>
    <w:p w14:paraId="18D05C9B" w14:textId="77777777" w:rsidR="00F87685" w:rsidRPr="00E9030F" w:rsidRDefault="00F87685" w:rsidP="00F87685">
      <w:pPr>
        <w:jc w:val="both"/>
        <w:rPr>
          <w:rFonts w:ascii="Arial" w:hAnsi="Arial" w:cs="Arial"/>
          <w:sz w:val="22"/>
          <w:szCs w:val="22"/>
        </w:rPr>
      </w:pPr>
      <w:r w:rsidRPr="00E9030F">
        <w:rPr>
          <w:rFonts w:ascii="Arial" w:hAnsi="Arial" w:cs="Arial"/>
          <w:sz w:val="22"/>
          <w:szCs w:val="22"/>
        </w:rPr>
        <w:t>Signed as a true and correct record of the Meeting.</w:t>
      </w:r>
    </w:p>
    <w:p w14:paraId="60288EEA" w14:textId="77777777" w:rsidR="00F63950" w:rsidRDefault="00F63950" w:rsidP="00F87685">
      <w:pPr>
        <w:rPr>
          <w:rFonts w:ascii="Arial" w:hAnsi="Arial" w:cs="Arial"/>
          <w:b/>
          <w:sz w:val="22"/>
          <w:szCs w:val="22"/>
        </w:rPr>
      </w:pPr>
    </w:p>
    <w:p w14:paraId="7D4F481B" w14:textId="77777777" w:rsidR="00B31B98" w:rsidRDefault="00B31B98" w:rsidP="00F87685">
      <w:pPr>
        <w:rPr>
          <w:rFonts w:ascii="Arial" w:hAnsi="Arial" w:cs="Arial"/>
          <w:b/>
          <w:sz w:val="22"/>
          <w:szCs w:val="22"/>
        </w:rPr>
      </w:pPr>
    </w:p>
    <w:p w14:paraId="6DA88C19" w14:textId="77777777" w:rsidR="00B41A50" w:rsidRDefault="00B41A50" w:rsidP="00F87685">
      <w:pPr>
        <w:rPr>
          <w:rFonts w:ascii="Arial" w:hAnsi="Arial" w:cs="Arial"/>
          <w:b/>
          <w:sz w:val="22"/>
          <w:szCs w:val="22"/>
        </w:rPr>
      </w:pPr>
    </w:p>
    <w:p w14:paraId="010D1C3E" w14:textId="77777777" w:rsidR="0026207F" w:rsidRDefault="0026207F" w:rsidP="00F87685">
      <w:pPr>
        <w:rPr>
          <w:rFonts w:ascii="Arial" w:hAnsi="Arial" w:cs="Arial"/>
          <w:b/>
          <w:sz w:val="22"/>
          <w:szCs w:val="22"/>
        </w:rPr>
      </w:pPr>
    </w:p>
    <w:p w14:paraId="105CCECE" w14:textId="77777777" w:rsidR="00E76ABE" w:rsidRDefault="00E76ABE" w:rsidP="00F87685">
      <w:pPr>
        <w:rPr>
          <w:rFonts w:ascii="Arial" w:hAnsi="Arial" w:cs="Arial"/>
          <w:b/>
          <w:sz w:val="22"/>
          <w:szCs w:val="22"/>
        </w:rPr>
      </w:pPr>
    </w:p>
    <w:p w14:paraId="38A9EB6C" w14:textId="77777777" w:rsidR="00EC71D6" w:rsidRDefault="00EC71D6" w:rsidP="00F87685">
      <w:pPr>
        <w:rPr>
          <w:rFonts w:ascii="Arial" w:hAnsi="Arial" w:cs="Arial"/>
          <w:b/>
          <w:sz w:val="22"/>
          <w:szCs w:val="22"/>
        </w:rPr>
      </w:pPr>
    </w:p>
    <w:p w14:paraId="2D4A9E4D" w14:textId="52ABF938" w:rsidR="00F87685" w:rsidRPr="00E9030F" w:rsidRDefault="00DB4318" w:rsidP="00F87685">
      <w:pPr>
        <w:rPr>
          <w:rFonts w:ascii="Arial" w:hAnsi="Arial" w:cs="Arial"/>
          <w:sz w:val="22"/>
          <w:szCs w:val="22"/>
        </w:rPr>
      </w:pPr>
      <w:r>
        <w:rPr>
          <w:rFonts w:ascii="Arial" w:hAnsi="Arial" w:cs="Arial"/>
          <w:b/>
          <w:sz w:val="22"/>
          <w:szCs w:val="22"/>
        </w:rPr>
        <w:t>C</w:t>
      </w:r>
      <w:r w:rsidR="00F87685" w:rsidRPr="00E9030F">
        <w:rPr>
          <w:rFonts w:ascii="Arial" w:hAnsi="Arial" w:cs="Arial"/>
          <w:b/>
          <w:sz w:val="22"/>
          <w:szCs w:val="22"/>
        </w:rPr>
        <w:t>HAIRPERSON ……………………………………</w:t>
      </w:r>
      <w:r w:rsidR="00512AA1" w:rsidRPr="00E9030F">
        <w:rPr>
          <w:rFonts w:ascii="Arial" w:hAnsi="Arial" w:cs="Arial"/>
          <w:b/>
          <w:sz w:val="22"/>
          <w:szCs w:val="22"/>
        </w:rPr>
        <w:t>….</w:t>
      </w:r>
      <w:r w:rsidR="001D25A4">
        <w:rPr>
          <w:rFonts w:ascii="Arial" w:hAnsi="Arial" w:cs="Arial"/>
          <w:b/>
          <w:sz w:val="22"/>
          <w:szCs w:val="22"/>
        </w:rPr>
        <w:t xml:space="preserve">             </w:t>
      </w:r>
      <w:r w:rsidR="00BC7F6D" w:rsidRPr="00E9030F">
        <w:rPr>
          <w:rFonts w:ascii="Arial" w:hAnsi="Arial" w:cs="Arial"/>
          <w:b/>
          <w:sz w:val="22"/>
          <w:szCs w:val="22"/>
        </w:rPr>
        <w:t>DATE: ……/……/……….</w:t>
      </w:r>
    </w:p>
    <w:sectPr w:rsidR="00F87685" w:rsidRPr="00E9030F" w:rsidSect="009E2F9B">
      <w:footerReference w:type="default" r:id="rId8"/>
      <w:pgSz w:w="11907" w:h="16840" w:code="9"/>
      <w:pgMar w:top="1134" w:right="992" w:bottom="1134" w:left="107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52E0" w14:textId="77777777" w:rsidR="00E130B3" w:rsidRDefault="00E130B3">
      <w:r>
        <w:separator/>
      </w:r>
    </w:p>
  </w:endnote>
  <w:endnote w:type="continuationSeparator" w:id="0">
    <w:p w14:paraId="34E15815" w14:textId="77777777" w:rsidR="00E130B3" w:rsidRDefault="00E1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223474"/>
      <w:docPartObj>
        <w:docPartGallery w:val="Page Numbers (Bottom of Page)"/>
        <w:docPartUnique/>
      </w:docPartObj>
    </w:sdtPr>
    <w:sdtEndPr>
      <w:rPr>
        <w:noProof/>
      </w:rPr>
    </w:sdtEndPr>
    <w:sdtContent>
      <w:p w14:paraId="0446826C" w14:textId="77777777" w:rsidR="009A6E09" w:rsidRDefault="009A6E09">
        <w:pPr>
          <w:pStyle w:val="Footer"/>
          <w:jc w:val="center"/>
        </w:pPr>
        <w:r>
          <w:fldChar w:fldCharType="begin"/>
        </w:r>
        <w:r>
          <w:instrText xml:space="preserve"> PAGE   \* MERGEFORMAT </w:instrText>
        </w:r>
        <w:r>
          <w:fldChar w:fldCharType="separate"/>
        </w:r>
        <w:r w:rsidR="00260B77">
          <w:rPr>
            <w:noProof/>
          </w:rPr>
          <w:t>4</w:t>
        </w:r>
        <w:r>
          <w:rPr>
            <w:noProof/>
          </w:rPr>
          <w:fldChar w:fldCharType="end"/>
        </w:r>
      </w:p>
    </w:sdtContent>
  </w:sdt>
  <w:p w14:paraId="20061A9D" w14:textId="77777777" w:rsidR="009A6E09" w:rsidRDefault="009A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992E9" w14:textId="77777777" w:rsidR="00E130B3" w:rsidRDefault="00E130B3">
      <w:r>
        <w:separator/>
      </w:r>
    </w:p>
  </w:footnote>
  <w:footnote w:type="continuationSeparator" w:id="0">
    <w:p w14:paraId="52AB44E2" w14:textId="77777777" w:rsidR="00E130B3" w:rsidRDefault="00E1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4BE6"/>
    <w:multiLevelType w:val="multilevel"/>
    <w:tmpl w:val="0576B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27BBD"/>
    <w:multiLevelType w:val="hybridMultilevel"/>
    <w:tmpl w:val="C8E48A4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569B"/>
    <w:multiLevelType w:val="hybridMultilevel"/>
    <w:tmpl w:val="7C380D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0B1C3D"/>
    <w:multiLevelType w:val="hybridMultilevel"/>
    <w:tmpl w:val="836E707A"/>
    <w:lvl w:ilvl="0" w:tplc="5370605E">
      <w:start w:val="2020"/>
      <w:numFmt w:val="bullet"/>
      <w:lvlText w:val="-"/>
      <w:lvlJc w:val="left"/>
      <w:pPr>
        <w:ind w:left="678" w:hanging="360"/>
      </w:pPr>
      <w:rPr>
        <w:rFonts w:ascii="Arial" w:eastAsia="Times New Roman" w:hAnsi="Arial" w:cs="Arial" w:hint="default"/>
      </w:rPr>
    </w:lvl>
    <w:lvl w:ilvl="1" w:tplc="14090003" w:tentative="1">
      <w:start w:val="1"/>
      <w:numFmt w:val="bullet"/>
      <w:lvlText w:val="o"/>
      <w:lvlJc w:val="left"/>
      <w:pPr>
        <w:ind w:left="1398" w:hanging="360"/>
      </w:pPr>
      <w:rPr>
        <w:rFonts w:ascii="Courier New" w:hAnsi="Courier New" w:cs="Courier New" w:hint="default"/>
      </w:rPr>
    </w:lvl>
    <w:lvl w:ilvl="2" w:tplc="14090005" w:tentative="1">
      <w:start w:val="1"/>
      <w:numFmt w:val="bullet"/>
      <w:lvlText w:val=""/>
      <w:lvlJc w:val="left"/>
      <w:pPr>
        <w:ind w:left="2118" w:hanging="360"/>
      </w:pPr>
      <w:rPr>
        <w:rFonts w:ascii="Wingdings" w:hAnsi="Wingdings" w:hint="default"/>
      </w:rPr>
    </w:lvl>
    <w:lvl w:ilvl="3" w:tplc="14090001" w:tentative="1">
      <w:start w:val="1"/>
      <w:numFmt w:val="bullet"/>
      <w:lvlText w:val=""/>
      <w:lvlJc w:val="left"/>
      <w:pPr>
        <w:ind w:left="2838" w:hanging="360"/>
      </w:pPr>
      <w:rPr>
        <w:rFonts w:ascii="Symbol" w:hAnsi="Symbol" w:hint="default"/>
      </w:rPr>
    </w:lvl>
    <w:lvl w:ilvl="4" w:tplc="14090003" w:tentative="1">
      <w:start w:val="1"/>
      <w:numFmt w:val="bullet"/>
      <w:lvlText w:val="o"/>
      <w:lvlJc w:val="left"/>
      <w:pPr>
        <w:ind w:left="3558" w:hanging="360"/>
      </w:pPr>
      <w:rPr>
        <w:rFonts w:ascii="Courier New" w:hAnsi="Courier New" w:cs="Courier New" w:hint="default"/>
      </w:rPr>
    </w:lvl>
    <w:lvl w:ilvl="5" w:tplc="14090005" w:tentative="1">
      <w:start w:val="1"/>
      <w:numFmt w:val="bullet"/>
      <w:lvlText w:val=""/>
      <w:lvlJc w:val="left"/>
      <w:pPr>
        <w:ind w:left="4278" w:hanging="360"/>
      </w:pPr>
      <w:rPr>
        <w:rFonts w:ascii="Wingdings" w:hAnsi="Wingdings" w:hint="default"/>
      </w:rPr>
    </w:lvl>
    <w:lvl w:ilvl="6" w:tplc="14090001" w:tentative="1">
      <w:start w:val="1"/>
      <w:numFmt w:val="bullet"/>
      <w:lvlText w:val=""/>
      <w:lvlJc w:val="left"/>
      <w:pPr>
        <w:ind w:left="4998" w:hanging="360"/>
      </w:pPr>
      <w:rPr>
        <w:rFonts w:ascii="Symbol" w:hAnsi="Symbol" w:hint="default"/>
      </w:rPr>
    </w:lvl>
    <w:lvl w:ilvl="7" w:tplc="14090003" w:tentative="1">
      <w:start w:val="1"/>
      <w:numFmt w:val="bullet"/>
      <w:lvlText w:val="o"/>
      <w:lvlJc w:val="left"/>
      <w:pPr>
        <w:ind w:left="5718" w:hanging="360"/>
      </w:pPr>
      <w:rPr>
        <w:rFonts w:ascii="Courier New" w:hAnsi="Courier New" w:cs="Courier New" w:hint="default"/>
      </w:rPr>
    </w:lvl>
    <w:lvl w:ilvl="8" w:tplc="14090005" w:tentative="1">
      <w:start w:val="1"/>
      <w:numFmt w:val="bullet"/>
      <w:lvlText w:val=""/>
      <w:lvlJc w:val="left"/>
      <w:pPr>
        <w:ind w:left="6438" w:hanging="360"/>
      </w:pPr>
      <w:rPr>
        <w:rFonts w:ascii="Wingdings" w:hAnsi="Wingdings" w:hint="default"/>
      </w:rPr>
    </w:lvl>
  </w:abstractNum>
  <w:abstractNum w:abstractNumId="4" w15:restartNumberingAfterBreak="0">
    <w:nsid w:val="3BAE322F"/>
    <w:multiLevelType w:val="hybridMultilevel"/>
    <w:tmpl w:val="DC6EF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2175D"/>
    <w:multiLevelType w:val="multilevel"/>
    <w:tmpl w:val="05C24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90CC3"/>
    <w:multiLevelType w:val="singleLevel"/>
    <w:tmpl w:val="8A546302"/>
    <w:lvl w:ilvl="0">
      <w:numFmt w:val="decimal"/>
      <w:lvlText w:val=""/>
      <w:lvlJc w:val="left"/>
    </w:lvl>
  </w:abstractNum>
  <w:abstractNum w:abstractNumId="7" w15:restartNumberingAfterBreak="0">
    <w:nsid w:val="4F680731"/>
    <w:multiLevelType w:val="hybridMultilevel"/>
    <w:tmpl w:val="218C4EB6"/>
    <w:lvl w:ilvl="0" w:tplc="1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B09A1"/>
    <w:multiLevelType w:val="singleLevel"/>
    <w:tmpl w:val="4A365028"/>
    <w:lvl w:ilvl="0">
      <w:numFmt w:val="decimal"/>
      <w:lvlText w:val=""/>
      <w:lvlJc w:val="left"/>
    </w:lvl>
  </w:abstractNum>
  <w:abstractNum w:abstractNumId="9" w15:restartNumberingAfterBreak="0">
    <w:nsid w:val="6D5C3878"/>
    <w:multiLevelType w:val="hybridMultilevel"/>
    <w:tmpl w:val="39365630"/>
    <w:lvl w:ilvl="0" w:tplc="1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52122D"/>
    <w:multiLevelType w:val="hybridMultilevel"/>
    <w:tmpl w:val="FEA6F0DA"/>
    <w:lvl w:ilvl="0" w:tplc="1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 w:numId="9">
    <w:abstractNumId w:val="9"/>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25"/>
    <w:rsid w:val="0000008C"/>
    <w:rsid w:val="0000155B"/>
    <w:rsid w:val="00001F34"/>
    <w:rsid w:val="000034C6"/>
    <w:rsid w:val="0000477C"/>
    <w:rsid w:val="000063A9"/>
    <w:rsid w:val="00006BC1"/>
    <w:rsid w:val="0001118E"/>
    <w:rsid w:val="00011FB9"/>
    <w:rsid w:val="000130B1"/>
    <w:rsid w:val="00013347"/>
    <w:rsid w:val="00013A0E"/>
    <w:rsid w:val="00013AF5"/>
    <w:rsid w:val="00014F91"/>
    <w:rsid w:val="00015199"/>
    <w:rsid w:val="00015F6C"/>
    <w:rsid w:val="000164B7"/>
    <w:rsid w:val="0001695C"/>
    <w:rsid w:val="00016B7B"/>
    <w:rsid w:val="00016F9D"/>
    <w:rsid w:val="0001743C"/>
    <w:rsid w:val="00017B25"/>
    <w:rsid w:val="00017B61"/>
    <w:rsid w:val="00017E98"/>
    <w:rsid w:val="00017F3A"/>
    <w:rsid w:val="000203BB"/>
    <w:rsid w:val="00020725"/>
    <w:rsid w:val="00021063"/>
    <w:rsid w:val="000225E1"/>
    <w:rsid w:val="00022F82"/>
    <w:rsid w:val="00023F9D"/>
    <w:rsid w:val="00024B6B"/>
    <w:rsid w:val="0002606B"/>
    <w:rsid w:val="000260A0"/>
    <w:rsid w:val="00030353"/>
    <w:rsid w:val="00030806"/>
    <w:rsid w:val="00030F94"/>
    <w:rsid w:val="0003137B"/>
    <w:rsid w:val="00031BF5"/>
    <w:rsid w:val="00033582"/>
    <w:rsid w:val="000336E4"/>
    <w:rsid w:val="00033B1F"/>
    <w:rsid w:val="00033D72"/>
    <w:rsid w:val="000352E8"/>
    <w:rsid w:val="000359A9"/>
    <w:rsid w:val="0003694E"/>
    <w:rsid w:val="00036F78"/>
    <w:rsid w:val="00043BDD"/>
    <w:rsid w:val="000446C8"/>
    <w:rsid w:val="00045928"/>
    <w:rsid w:val="00045C72"/>
    <w:rsid w:val="00046952"/>
    <w:rsid w:val="000516EE"/>
    <w:rsid w:val="00052C2F"/>
    <w:rsid w:val="000534D7"/>
    <w:rsid w:val="000536EA"/>
    <w:rsid w:val="0005467C"/>
    <w:rsid w:val="000549D6"/>
    <w:rsid w:val="000552F3"/>
    <w:rsid w:val="0005581E"/>
    <w:rsid w:val="00057AB4"/>
    <w:rsid w:val="000600DE"/>
    <w:rsid w:val="00060971"/>
    <w:rsid w:val="00060BAA"/>
    <w:rsid w:val="00060D23"/>
    <w:rsid w:val="000614F4"/>
    <w:rsid w:val="00061A1A"/>
    <w:rsid w:val="00063D92"/>
    <w:rsid w:val="00063D9E"/>
    <w:rsid w:val="00064D58"/>
    <w:rsid w:val="00065D4D"/>
    <w:rsid w:val="0006600B"/>
    <w:rsid w:val="0006640B"/>
    <w:rsid w:val="000671D3"/>
    <w:rsid w:val="00067696"/>
    <w:rsid w:val="00070B0D"/>
    <w:rsid w:val="00072528"/>
    <w:rsid w:val="00073033"/>
    <w:rsid w:val="00074A52"/>
    <w:rsid w:val="00075142"/>
    <w:rsid w:val="00075522"/>
    <w:rsid w:val="00075E31"/>
    <w:rsid w:val="00075F24"/>
    <w:rsid w:val="00076068"/>
    <w:rsid w:val="00076082"/>
    <w:rsid w:val="00077FFA"/>
    <w:rsid w:val="000804A0"/>
    <w:rsid w:val="00081C0A"/>
    <w:rsid w:val="00083618"/>
    <w:rsid w:val="0008380B"/>
    <w:rsid w:val="0008461E"/>
    <w:rsid w:val="000848C8"/>
    <w:rsid w:val="00084B9D"/>
    <w:rsid w:val="00086754"/>
    <w:rsid w:val="00090A5B"/>
    <w:rsid w:val="00090DD2"/>
    <w:rsid w:val="00091281"/>
    <w:rsid w:val="0009168B"/>
    <w:rsid w:val="00092FB1"/>
    <w:rsid w:val="00094FB9"/>
    <w:rsid w:val="00095E1F"/>
    <w:rsid w:val="000966D4"/>
    <w:rsid w:val="00096A22"/>
    <w:rsid w:val="000A053E"/>
    <w:rsid w:val="000A0777"/>
    <w:rsid w:val="000A1083"/>
    <w:rsid w:val="000A115A"/>
    <w:rsid w:val="000A1A7B"/>
    <w:rsid w:val="000A2A26"/>
    <w:rsid w:val="000A40CE"/>
    <w:rsid w:val="000A436A"/>
    <w:rsid w:val="000A4AC5"/>
    <w:rsid w:val="000A51DA"/>
    <w:rsid w:val="000A5355"/>
    <w:rsid w:val="000A5E74"/>
    <w:rsid w:val="000A6358"/>
    <w:rsid w:val="000A6574"/>
    <w:rsid w:val="000A6DC1"/>
    <w:rsid w:val="000A751A"/>
    <w:rsid w:val="000A7670"/>
    <w:rsid w:val="000B00D3"/>
    <w:rsid w:val="000B0530"/>
    <w:rsid w:val="000B1D0B"/>
    <w:rsid w:val="000B4A48"/>
    <w:rsid w:val="000B4B94"/>
    <w:rsid w:val="000B5EEC"/>
    <w:rsid w:val="000B6337"/>
    <w:rsid w:val="000B6F0E"/>
    <w:rsid w:val="000B717A"/>
    <w:rsid w:val="000B7D82"/>
    <w:rsid w:val="000C12AA"/>
    <w:rsid w:val="000C1983"/>
    <w:rsid w:val="000C2D5A"/>
    <w:rsid w:val="000C3082"/>
    <w:rsid w:val="000C3BA3"/>
    <w:rsid w:val="000C5336"/>
    <w:rsid w:val="000C572D"/>
    <w:rsid w:val="000C78B1"/>
    <w:rsid w:val="000C7A7F"/>
    <w:rsid w:val="000D018C"/>
    <w:rsid w:val="000D0FFB"/>
    <w:rsid w:val="000D2278"/>
    <w:rsid w:val="000D3146"/>
    <w:rsid w:val="000D31CC"/>
    <w:rsid w:val="000D5AF4"/>
    <w:rsid w:val="000D6062"/>
    <w:rsid w:val="000D64F4"/>
    <w:rsid w:val="000D6818"/>
    <w:rsid w:val="000D6D14"/>
    <w:rsid w:val="000D76B3"/>
    <w:rsid w:val="000D7768"/>
    <w:rsid w:val="000D7C39"/>
    <w:rsid w:val="000E039F"/>
    <w:rsid w:val="000E111D"/>
    <w:rsid w:val="000E12CA"/>
    <w:rsid w:val="000E177F"/>
    <w:rsid w:val="000E2DD1"/>
    <w:rsid w:val="000E2EBA"/>
    <w:rsid w:val="000E3920"/>
    <w:rsid w:val="000E4A19"/>
    <w:rsid w:val="000E4B0E"/>
    <w:rsid w:val="000E6978"/>
    <w:rsid w:val="000E6D09"/>
    <w:rsid w:val="000E6F25"/>
    <w:rsid w:val="000E7261"/>
    <w:rsid w:val="000E7585"/>
    <w:rsid w:val="000E7AC5"/>
    <w:rsid w:val="000F065D"/>
    <w:rsid w:val="000F0901"/>
    <w:rsid w:val="000F1686"/>
    <w:rsid w:val="000F2AA5"/>
    <w:rsid w:val="000F35AB"/>
    <w:rsid w:val="000F39B2"/>
    <w:rsid w:val="000F4649"/>
    <w:rsid w:val="000F4A6A"/>
    <w:rsid w:val="000F59A9"/>
    <w:rsid w:val="000F5BC4"/>
    <w:rsid w:val="000F5EB8"/>
    <w:rsid w:val="000F5EFE"/>
    <w:rsid w:val="000F759A"/>
    <w:rsid w:val="00103A7A"/>
    <w:rsid w:val="00103D3F"/>
    <w:rsid w:val="00104ACB"/>
    <w:rsid w:val="00105B35"/>
    <w:rsid w:val="001065B6"/>
    <w:rsid w:val="001102C7"/>
    <w:rsid w:val="00111340"/>
    <w:rsid w:val="001113CD"/>
    <w:rsid w:val="001119E7"/>
    <w:rsid w:val="0011332B"/>
    <w:rsid w:val="001146D1"/>
    <w:rsid w:val="00114A76"/>
    <w:rsid w:val="00114FED"/>
    <w:rsid w:val="00115425"/>
    <w:rsid w:val="001155DA"/>
    <w:rsid w:val="0011745C"/>
    <w:rsid w:val="0012000B"/>
    <w:rsid w:val="00120AA2"/>
    <w:rsid w:val="00121B08"/>
    <w:rsid w:val="00123096"/>
    <w:rsid w:val="00123AA6"/>
    <w:rsid w:val="00123C11"/>
    <w:rsid w:val="001243F2"/>
    <w:rsid w:val="00125001"/>
    <w:rsid w:val="001255C5"/>
    <w:rsid w:val="001257EE"/>
    <w:rsid w:val="001268C7"/>
    <w:rsid w:val="00126DB9"/>
    <w:rsid w:val="00127A02"/>
    <w:rsid w:val="00127D4A"/>
    <w:rsid w:val="00130301"/>
    <w:rsid w:val="001304B0"/>
    <w:rsid w:val="0013179E"/>
    <w:rsid w:val="00133345"/>
    <w:rsid w:val="001338AA"/>
    <w:rsid w:val="001351DF"/>
    <w:rsid w:val="001355FE"/>
    <w:rsid w:val="00135F23"/>
    <w:rsid w:val="001368BB"/>
    <w:rsid w:val="00136EFD"/>
    <w:rsid w:val="001377BD"/>
    <w:rsid w:val="00137D8B"/>
    <w:rsid w:val="00137F68"/>
    <w:rsid w:val="00140EBC"/>
    <w:rsid w:val="00143335"/>
    <w:rsid w:val="001441EA"/>
    <w:rsid w:val="001448F5"/>
    <w:rsid w:val="001451AB"/>
    <w:rsid w:val="0014602D"/>
    <w:rsid w:val="0014689F"/>
    <w:rsid w:val="00146D90"/>
    <w:rsid w:val="0014733C"/>
    <w:rsid w:val="0015046A"/>
    <w:rsid w:val="0015070F"/>
    <w:rsid w:val="0015079A"/>
    <w:rsid w:val="00150AC2"/>
    <w:rsid w:val="0015125B"/>
    <w:rsid w:val="00151382"/>
    <w:rsid w:val="001515DE"/>
    <w:rsid w:val="001521AD"/>
    <w:rsid w:val="0015308F"/>
    <w:rsid w:val="001541DC"/>
    <w:rsid w:val="00154B9A"/>
    <w:rsid w:val="00154D2D"/>
    <w:rsid w:val="00155E0D"/>
    <w:rsid w:val="00156795"/>
    <w:rsid w:val="001568FF"/>
    <w:rsid w:val="001572F4"/>
    <w:rsid w:val="00157B19"/>
    <w:rsid w:val="00157E94"/>
    <w:rsid w:val="001605E9"/>
    <w:rsid w:val="00161FDA"/>
    <w:rsid w:val="0016229A"/>
    <w:rsid w:val="0016242C"/>
    <w:rsid w:val="001624A8"/>
    <w:rsid w:val="0016341C"/>
    <w:rsid w:val="001639CF"/>
    <w:rsid w:val="00164861"/>
    <w:rsid w:val="00164CFE"/>
    <w:rsid w:val="0016582C"/>
    <w:rsid w:val="001659B2"/>
    <w:rsid w:val="001673F4"/>
    <w:rsid w:val="00170007"/>
    <w:rsid w:val="00170B29"/>
    <w:rsid w:val="00171314"/>
    <w:rsid w:val="001717C0"/>
    <w:rsid w:val="00173A95"/>
    <w:rsid w:val="00173DC2"/>
    <w:rsid w:val="00174F79"/>
    <w:rsid w:val="00175F18"/>
    <w:rsid w:val="00176BD3"/>
    <w:rsid w:val="00176EFF"/>
    <w:rsid w:val="00177376"/>
    <w:rsid w:val="001777B1"/>
    <w:rsid w:val="00180671"/>
    <w:rsid w:val="00180C5A"/>
    <w:rsid w:val="001813B1"/>
    <w:rsid w:val="00181AE9"/>
    <w:rsid w:val="00182270"/>
    <w:rsid w:val="00183965"/>
    <w:rsid w:val="00183E62"/>
    <w:rsid w:val="001842BE"/>
    <w:rsid w:val="00184764"/>
    <w:rsid w:val="00184DF3"/>
    <w:rsid w:val="00186173"/>
    <w:rsid w:val="00186508"/>
    <w:rsid w:val="0018659D"/>
    <w:rsid w:val="0018692E"/>
    <w:rsid w:val="00186A8B"/>
    <w:rsid w:val="0018727C"/>
    <w:rsid w:val="001875C8"/>
    <w:rsid w:val="00187CFB"/>
    <w:rsid w:val="00190A08"/>
    <w:rsid w:val="0019364D"/>
    <w:rsid w:val="0019589B"/>
    <w:rsid w:val="00195FD8"/>
    <w:rsid w:val="001963CB"/>
    <w:rsid w:val="001964C8"/>
    <w:rsid w:val="001976B7"/>
    <w:rsid w:val="001977DD"/>
    <w:rsid w:val="0019798F"/>
    <w:rsid w:val="001A0875"/>
    <w:rsid w:val="001A09C6"/>
    <w:rsid w:val="001A0BC2"/>
    <w:rsid w:val="001A1FEC"/>
    <w:rsid w:val="001A2923"/>
    <w:rsid w:val="001A3BEB"/>
    <w:rsid w:val="001A4B75"/>
    <w:rsid w:val="001A5876"/>
    <w:rsid w:val="001A609D"/>
    <w:rsid w:val="001A6204"/>
    <w:rsid w:val="001A64BB"/>
    <w:rsid w:val="001A6A09"/>
    <w:rsid w:val="001A7FD2"/>
    <w:rsid w:val="001B00CC"/>
    <w:rsid w:val="001B2045"/>
    <w:rsid w:val="001B2A56"/>
    <w:rsid w:val="001B3171"/>
    <w:rsid w:val="001B38DE"/>
    <w:rsid w:val="001B3ED5"/>
    <w:rsid w:val="001B4404"/>
    <w:rsid w:val="001B66A6"/>
    <w:rsid w:val="001B6C05"/>
    <w:rsid w:val="001B6DC4"/>
    <w:rsid w:val="001B6F36"/>
    <w:rsid w:val="001B75A2"/>
    <w:rsid w:val="001B7907"/>
    <w:rsid w:val="001C0866"/>
    <w:rsid w:val="001C0934"/>
    <w:rsid w:val="001C09E0"/>
    <w:rsid w:val="001C12A5"/>
    <w:rsid w:val="001C2AD6"/>
    <w:rsid w:val="001C30AB"/>
    <w:rsid w:val="001C3570"/>
    <w:rsid w:val="001C40C9"/>
    <w:rsid w:val="001C5FEA"/>
    <w:rsid w:val="001C7C48"/>
    <w:rsid w:val="001D1751"/>
    <w:rsid w:val="001D25A4"/>
    <w:rsid w:val="001D2AEB"/>
    <w:rsid w:val="001D3CEE"/>
    <w:rsid w:val="001D5B98"/>
    <w:rsid w:val="001D5F6E"/>
    <w:rsid w:val="001D6C56"/>
    <w:rsid w:val="001D708F"/>
    <w:rsid w:val="001D710A"/>
    <w:rsid w:val="001D739B"/>
    <w:rsid w:val="001D7BA6"/>
    <w:rsid w:val="001E052D"/>
    <w:rsid w:val="001E0CC5"/>
    <w:rsid w:val="001E1D43"/>
    <w:rsid w:val="001E1FF7"/>
    <w:rsid w:val="001E29A1"/>
    <w:rsid w:val="001E2A35"/>
    <w:rsid w:val="001E309F"/>
    <w:rsid w:val="001E356E"/>
    <w:rsid w:val="001E3DAE"/>
    <w:rsid w:val="001E41C9"/>
    <w:rsid w:val="001E43A8"/>
    <w:rsid w:val="001E4A07"/>
    <w:rsid w:val="001E4C28"/>
    <w:rsid w:val="001E4DC0"/>
    <w:rsid w:val="001E65B1"/>
    <w:rsid w:val="001F0B00"/>
    <w:rsid w:val="001F1507"/>
    <w:rsid w:val="001F25C1"/>
    <w:rsid w:val="001F2DA2"/>
    <w:rsid w:val="001F3C78"/>
    <w:rsid w:val="001F444B"/>
    <w:rsid w:val="001F4816"/>
    <w:rsid w:val="001F5098"/>
    <w:rsid w:val="001F526D"/>
    <w:rsid w:val="001F56A6"/>
    <w:rsid w:val="00200F83"/>
    <w:rsid w:val="0020269F"/>
    <w:rsid w:val="00204054"/>
    <w:rsid w:val="00204B2F"/>
    <w:rsid w:val="00205387"/>
    <w:rsid w:val="002058EB"/>
    <w:rsid w:val="0020590A"/>
    <w:rsid w:val="00206AE1"/>
    <w:rsid w:val="0020721D"/>
    <w:rsid w:val="0021021D"/>
    <w:rsid w:val="00210671"/>
    <w:rsid w:val="002110E2"/>
    <w:rsid w:val="002111F2"/>
    <w:rsid w:val="0021359A"/>
    <w:rsid w:val="0021370A"/>
    <w:rsid w:val="00213B6A"/>
    <w:rsid w:val="002162F8"/>
    <w:rsid w:val="002167DB"/>
    <w:rsid w:val="00216D49"/>
    <w:rsid w:val="00217F95"/>
    <w:rsid w:val="00221322"/>
    <w:rsid w:val="00224725"/>
    <w:rsid w:val="002247E3"/>
    <w:rsid w:val="00224EF9"/>
    <w:rsid w:val="00226044"/>
    <w:rsid w:val="002271C3"/>
    <w:rsid w:val="0022786C"/>
    <w:rsid w:val="0022789E"/>
    <w:rsid w:val="002278CF"/>
    <w:rsid w:val="002310AF"/>
    <w:rsid w:val="00232492"/>
    <w:rsid w:val="002327C9"/>
    <w:rsid w:val="0023290C"/>
    <w:rsid w:val="00233712"/>
    <w:rsid w:val="00234521"/>
    <w:rsid w:val="00235D89"/>
    <w:rsid w:val="00235DA4"/>
    <w:rsid w:val="00236935"/>
    <w:rsid w:val="00236A3B"/>
    <w:rsid w:val="00236BB1"/>
    <w:rsid w:val="002404D7"/>
    <w:rsid w:val="0024054E"/>
    <w:rsid w:val="002428AA"/>
    <w:rsid w:val="00243775"/>
    <w:rsid w:val="0024583D"/>
    <w:rsid w:val="00245A6B"/>
    <w:rsid w:val="00245DA4"/>
    <w:rsid w:val="0024669C"/>
    <w:rsid w:val="0024678F"/>
    <w:rsid w:val="002470E7"/>
    <w:rsid w:val="002475D8"/>
    <w:rsid w:val="00247844"/>
    <w:rsid w:val="00247B6B"/>
    <w:rsid w:val="002504B1"/>
    <w:rsid w:val="00250678"/>
    <w:rsid w:val="00252208"/>
    <w:rsid w:val="002527AB"/>
    <w:rsid w:val="00252B4A"/>
    <w:rsid w:val="00252C2E"/>
    <w:rsid w:val="002533E9"/>
    <w:rsid w:val="002537FE"/>
    <w:rsid w:val="002538F5"/>
    <w:rsid w:val="00253D47"/>
    <w:rsid w:val="00254149"/>
    <w:rsid w:val="00255005"/>
    <w:rsid w:val="002553AA"/>
    <w:rsid w:val="0025638A"/>
    <w:rsid w:val="00256E1E"/>
    <w:rsid w:val="0025757A"/>
    <w:rsid w:val="0025770C"/>
    <w:rsid w:val="0026045B"/>
    <w:rsid w:val="00260B77"/>
    <w:rsid w:val="00261654"/>
    <w:rsid w:val="00261EAB"/>
    <w:rsid w:val="0026207F"/>
    <w:rsid w:val="00262FF6"/>
    <w:rsid w:val="00263C34"/>
    <w:rsid w:val="00264122"/>
    <w:rsid w:val="00265A0B"/>
    <w:rsid w:val="002670B3"/>
    <w:rsid w:val="0026761F"/>
    <w:rsid w:val="00272E97"/>
    <w:rsid w:val="00273E0A"/>
    <w:rsid w:val="00273FDC"/>
    <w:rsid w:val="0027464E"/>
    <w:rsid w:val="0027703B"/>
    <w:rsid w:val="002775B7"/>
    <w:rsid w:val="0027794A"/>
    <w:rsid w:val="00281A5D"/>
    <w:rsid w:val="00281AB5"/>
    <w:rsid w:val="00281B55"/>
    <w:rsid w:val="00282593"/>
    <w:rsid w:val="00282FD4"/>
    <w:rsid w:val="002835A8"/>
    <w:rsid w:val="002844F1"/>
    <w:rsid w:val="00284C02"/>
    <w:rsid w:val="00284D95"/>
    <w:rsid w:val="002851DE"/>
    <w:rsid w:val="00287E9E"/>
    <w:rsid w:val="00290AAD"/>
    <w:rsid w:val="002912CE"/>
    <w:rsid w:val="00294D7E"/>
    <w:rsid w:val="002958B1"/>
    <w:rsid w:val="00296D8F"/>
    <w:rsid w:val="00297424"/>
    <w:rsid w:val="00297827"/>
    <w:rsid w:val="002A190B"/>
    <w:rsid w:val="002A3534"/>
    <w:rsid w:val="002A52CF"/>
    <w:rsid w:val="002A5B50"/>
    <w:rsid w:val="002A72B6"/>
    <w:rsid w:val="002A7C7A"/>
    <w:rsid w:val="002B2192"/>
    <w:rsid w:val="002B3C82"/>
    <w:rsid w:val="002B43F8"/>
    <w:rsid w:val="002B4545"/>
    <w:rsid w:val="002B5A94"/>
    <w:rsid w:val="002B60EA"/>
    <w:rsid w:val="002B6418"/>
    <w:rsid w:val="002C0AC9"/>
    <w:rsid w:val="002C1C7B"/>
    <w:rsid w:val="002C2099"/>
    <w:rsid w:val="002C2B59"/>
    <w:rsid w:val="002C3126"/>
    <w:rsid w:val="002C3C9D"/>
    <w:rsid w:val="002C4ED2"/>
    <w:rsid w:val="002C6110"/>
    <w:rsid w:val="002C65BE"/>
    <w:rsid w:val="002C68B6"/>
    <w:rsid w:val="002C7084"/>
    <w:rsid w:val="002C7508"/>
    <w:rsid w:val="002D013B"/>
    <w:rsid w:val="002D191D"/>
    <w:rsid w:val="002D1B17"/>
    <w:rsid w:val="002D2AEE"/>
    <w:rsid w:val="002D2F02"/>
    <w:rsid w:val="002D3F6F"/>
    <w:rsid w:val="002D4035"/>
    <w:rsid w:val="002D433E"/>
    <w:rsid w:val="002D59D8"/>
    <w:rsid w:val="002D5FE6"/>
    <w:rsid w:val="002D6CF7"/>
    <w:rsid w:val="002D6DFB"/>
    <w:rsid w:val="002D798C"/>
    <w:rsid w:val="002E04D1"/>
    <w:rsid w:val="002E1248"/>
    <w:rsid w:val="002E1C7C"/>
    <w:rsid w:val="002E216D"/>
    <w:rsid w:val="002E23B1"/>
    <w:rsid w:val="002E3520"/>
    <w:rsid w:val="002E3A58"/>
    <w:rsid w:val="002E3B3E"/>
    <w:rsid w:val="002E3B72"/>
    <w:rsid w:val="002E3ECD"/>
    <w:rsid w:val="002E3F79"/>
    <w:rsid w:val="002E421C"/>
    <w:rsid w:val="002E51A8"/>
    <w:rsid w:val="002E5364"/>
    <w:rsid w:val="002E5C32"/>
    <w:rsid w:val="002E73E5"/>
    <w:rsid w:val="002E7FAF"/>
    <w:rsid w:val="002F05B5"/>
    <w:rsid w:val="002F1BE2"/>
    <w:rsid w:val="002F2015"/>
    <w:rsid w:val="002F2A96"/>
    <w:rsid w:val="002F4D45"/>
    <w:rsid w:val="002F5859"/>
    <w:rsid w:val="002F5DF4"/>
    <w:rsid w:val="002F6048"/>
    <w:rsid w:val="002F6099"/>
    <w:rsid w:val="002F6ED4"/>
    <w:rsid w:val="0030038E"/>
    <w:rsid w:val="0030080B"/>
    <w:rsid w:val="0030141D"/>
    <w:rsid w:val="00301A8B"/>
    <w:rsid w:val="00301C18"/>
    <w:rsid w:val="00302739"/>
    <w:rsid w:val="00304E0F"/>
    <w:rsid w:val="00305508"/>
    <w:rsid w:val="00306257"/>
    <w:rsid w:val="00306806"/>
    <w:rsid w:val="003070D5"/>
    <w:rsid w:val="00307C69"/>
    <w:rsid w:val="00307EA1"/>
    <w:rsid w:val="00310627"/>
    <w:rsid w:val="00310AFA"/>
    <w:rsid w:val="00310EDA"/>
    <w:rsid w:val="00311B06"/>
    <w:rsid w:val="003155ED"/>
    <w:rsid w:val="0031591A"/>
    <w:rsid w:val="0031606A"/>
    <w:rsid w:val="003165BB"/>
    <w:rsid w:val="00317028"/>
    <w:rsid w:val="00317CD4"/>
    <w:rsid w:val="0032017A"/>
    <w:rsid w:val="00321179"/>
    <w:rsid w:val="00321208"/>
    <w:rsid w:val="0032161E"/>
    <w:rsid w:val="00321EA5"/>
    <w:rsid w:val="0032214A"/>
    <w:rsid w:val="00322BF6"/>
    <w:rsid w:val="00324B5B"/>
    <w:rsid w:val="003275DE"/>
    <w:rsid w:val="00327772"/>
    <w:rsid w:val="003300E9"/>
    <w:rsid w:val="003306D1"/>
    <w:rsid w:val="00331F33"/>
    <w:rsid w:val="00332B4C"/>
    <w:rsid w:val="00332E50"/>
    <w:rsid w:val="0033469D"/>
    <w:rsid w:val="00334A99"/>
    <w:rsid w:val="00334BDB"/>
    <w:rsid w:val="00335607"/>
    <w:rsid w:val="00335914"/>
    <w:rsid w:val="0033618F"/>
    <w:rsid w:val="003363F8"/>
    <w:rsid w:val="00340090"/>
    <w:rsid w:val="00340352"/>
    <w:rsid w:val="00341076"/>
    <w:rsid w:val="003416C3"/>
    <w:rsid w:val="0034176D"/>
    <w:rsid w:val="003422A2"/>
    <w:rsid w:val="0034238B"/>
    <w:rsid w:val="003446F9"/>
    <w:rsid w:val="00346861"/>
    <w:rsid w:val="003472F2"/>
    <w:rsid w:val="00347CE6"/>
    <w:rsid w:val="00350776"/>
    <w:rsid w:val="003507A4"/>
    <w:rsid w:val="00350942"/>
    <w:rsid w:val="00350CB0"/>
    <w:rsid w:val="00351C01"/>
    <w:rsid w:val="00352526"/>
    <w:rsid w:val="00352A75"/>
    <w:rsid w:val="00352FEE"/>
    <w:rsid w:val="003536DA"/>
    <w:rsid w:val="00353DF3"/>
    <w:rsid w:val="00354151"/>
    <w:rsid w:val="00354410"/>
    <w:rsid w:val="0035504E"/>
    <w:rsid w:val="00355FD1"/>
    <w:rsid w:val="00356113"/>
    <w:rsid w:val="00356F26"/>
    <w:rsid w:val="003577D8"/>
    <w:rsid w:val="003579C2"/>
    <w:rsid w:val="00357F27"/>
    <w:rsid w:val="00360003"/>
    <w:rsid w:val="00361A36"/>
    <w:rsid w:val="00363FE9"/>
    <w:rsid w:val="00364099"/>
    <w:rsid w:val="00364C6C"/>
    <w:rsid w:val="00364DB1"/>
    <w:rsid w:val="003667FB"/>
    <w:rsid w:val="003672E4"/>
    <w:rsid w:val="003676C0"/>
    <w:rsid w:val="00370B0A"/>
    <w:rsid w:val="00370C0C"/>
    <w:rsid w:val="00371437"/>
    <w:rsid w:val="00371878"/>
    <w:rsid w:val="00372BB5"/>
    <w:rsid w:val="00372C6E"/>
    <w:rsid w:val="00372DB5"/>
    <w:rsid w:val="003745B0"/>
    <w:rsid w:val="00374607"/>
    <w:rsid w:val="003759C7"/>
    <w:rsid w:val="003764BA"/>
    <w:rsid w:val="00376E2C"/>
    <w:rsid w:val="00377748"/>
    <w:rsid w:val="00377BD9"/>
    <w:rsid w:val="00382165"/>
    <w:rsid w:val="00383F81"/>
    <w:rsid w:val="00383F84"/>
    <w:rsid w:val="00384085"/>
    <w:rsid w:val="00384214"/>
    <w:rsid w:val="003850A3"/>
    <w:rsid w:val="00385484"/>
    <w:rsid w:val="003855B9"/>
    <w:rsid w:val="00386698"/>
    <w:rsid w:val="00386A40"/>
    <w:rsid w:val="00386ABA"/>
    <w:rsid w:val="0039116E"/>
    <w:rsid w:val="003919D9"/>
    <w:rsid w:val="00392A83"/>
    <w:rsid w:val="00392FE5"/>
    <w:rsid w:val="00393F63"/>
    <w:rsid w:val="00394898"/>
    <w:rsid w:val="00394CD8"/>
    <w:rsid w:val="00395E7D"/>
    <w:rsid w:val="00396A8B"/>
    <w:rsid w:val="0039701C"/>
    <w:rsid w:val="0039709F"/>
    <w:rsid w:val="0039714C"/>
    <w:rsid w:val="00397495"/>
    <w:rsid w:val="00397CE1"/>
    <w:rsid w:val="003A09FC"/>
    <w:rsid w:val="003A106F"/>
    <w:rsid w:val="003A2429"/>
    <w:rsid w:val="003A270B"/>
    <w:rsid w:val="003A3513"/>
    <w:rsid w:val="003A3945"/>
    <w:rsid w:val="003A3F4D"/>
    <w:rsid w:val="003A45DB"/>
    <w:rsid w:val="003A45F3"/>
    <w:rsid w:val="003A650A"/>
    <w:rsid w:val="003A6854"/>
    <w:rsid w:val="003A68C2"/>
    <w:rsid w:val="003A6B93"/>
    <w:rsid w:val="003B0B87"/>
    <w:rsid w:val="003B2032"/>
    <w:rsid w:val="003B270A"/>
    <w:rsid w:val="003B2F12"/>
    <w:rsid w:val="003B3099"/>
    <w:rsid w:val="003B3B56"/>
    <w:rsid w:val="003B4646"/>
    <w:rsid w:val="003B49DD"/>
    <w:rsid w:val="003B638E"/>
    <w:rsid w:val="003B6422"/>
    <w:rsid w:val="003B661E"/>
    <w:rsid w:val="003B6BF9"/>
    <w:rsid w:val="003B71B0"/>
    <w:rsid w:val="003B7D0E"/>
    <w:rsid w:val="003C1254"/>
    <w:rsid w:val="003C1C4C"/>
    <w:rsid w:val="003C1DDF"/>
    <w:rsid w:val="003C2B97"/>
    <w:rsid w:val="003C589E"/>
    <w:rsid w:val="003C5D3B"/>
    <w:rsid w:val="003C6BAE"/>
    <w:rsid w:val="003C7499"/>
    <w:rsid w:val="003D01E6"/>
    <w:rsid w:val="003D03BD"/>
    <w:rsid w:val="003D18DF"/>
    <w:rsid w:val="003D1A58"/>
    <w:rsid w:val="003D2AD0"/>
    <w:rsid w:val="003D3A23"/>
    <w:rsid w:val="003D3A4A"/>
    <w:rsid w:val="003D4045"/>
    <w:rsid w:val="003D4797"/>
    <w:rsid w:val="003D4D3A"/>
    <w:rsid w:val="003D4DA6"/>
    <w:rsid w:val="003D4F97"/>
    <w:rsid w:val="003E066F"/>
    <w:rsid w:val="003E0D41"/>
    <w:rsid w:val="003E174C"/>
    <w:rsid w:val="003E1FC2"/>
    <w:rsid w:val="003E29AB"/>
    <w:rsid w:val="003E4021"/>
    <w:rsid w:val="003E50EB"/>
    <w:rsid w:val="003E5359"/>
    <w:rsid w:val="003E55C2"/>
    <w:rsid w:val="003E5E94"/>
    <w:rsid w:val="003E6207"/>
    <w:rsid w:val="003E620C"/>
    <w:rsid w:val="003E6746"/>
    <w:rsid w:val="003E7525"/>
    <w:rsid w:val="003F1321"/>
    <w:rsid w:val="003F15AA"/>
    <w:rsid w:val="003F25D6"/>
    <w:rsid w:val="003F28A6"/>
    <w:rsid w:val="003F3976"/>
    <w:rsid w:val="003F3FD4"/>
    <w:rsid w:val="003F4291"/>
    <w:rsid w:val="003F563F"/>
    <w:rsid w:val="003F5C54"/>
    <w:rsid w:val="003F60AC"/>
    <w:rsid w:val="003F6651"/>
    <w:rsid w:val="003F7E0A"/>
    <w:rsid w:val="004005FF"/>
    <w:rsid w:val="00400634"/>
    <w:rsid w:val="00400C92"/>
    <w:rsid w:val="00400FFE"/>
    <w:rsid w:val="004010C3"/>
    <w:rsid w:val="0040148A"/>
    <w:rsid w:val="004014AF"/>
    <w:rsid w:val="004014D7"/>
    <w:rsid w:val="0040273B"/>
    <w:rsid w:val="004027E9"/>
    <w:rsid w:val="00402926"/>
    <w:rsid w:val="00402D49"/>
    <w:rsid w:val="00403296"/>
    <w:rsid w:val="004033DA"/>
    <w:rsid w:val="00403FD1"/>
    <w:rsid w:val="004046CF"/>
    <w:rsid w:val="00405282"/>
    <w:rsid w:val="004061DF"/>
    <w:rsid w:val="00406719"/>
    <w:rsid w:val="00406D30"/>
    <w:rsid w:val="00411286"/>
    <w:rsid w:val="00411732"/>
    <w:rsid w:val="00412573"/>
    <w:rsid w:val="00412663"/>
    <w:rsid w:val="00413028"/>
    <w:rsid w:val="004132BB"/>
    <w:rsid w:val="0041557D"/>
    <w:rsid w:val="00420359"/>
    <w:rsid w:val="004208BA"/>
    <w:rsid w:val="00420AB3"/>
    <w:rsid w:val="00421FCC"/>
    <w:rsid w:val="00423B00"/>
    <w:rsid w:val="00424151"/>
    <w:rsid w:val="00424AB9"/>
    <w:rsid w:val="00424B8B"/>
    <w:rsid w:val="00424DDF"/>
    <w:rsid w:val="00424E83"/>
    <w:rsid w:val="004255A2"/>
    <w:rsid w:val="004277E7"/>
    <w:rsid w:val="00430149"/>
    <w:rsid w:val="00430A56"/>
    <w:rsid w:val="004315CC"/>
    <w:rsid w:val="00431848"/>
    <w:rsid w:val="00432708"/>
    <w:rsid w:val="00435337"/>
    <w:rsid w:val="004355A4"/>
    <w:rsid w:val="00437A92"/>
    <w:rsid w:val="00437AD9"/>
    <w:rsid w:val="00437BC6"/>
    <w:rsid w:val="00437BEA"/>
    <w:rsid w:val="00441A60"/>
    <w:rsid w:val="0044282B"/>
    <w:rsid w:val="00442A38"/>
    <w:rsid w:val="00442ECB"/>
    <w:rsid w:val="0044311C"/>
    <w:rsid w:val="00443DC1"/>
    <w:rsid w:val="00444D2D"/>
    <w:rsid w:val="0044538B"/>
    <w:rsid w:val="00446A8C"/>
    <w:rsid w:val="00446D92"/>
    <w:rsid w:val="00446F1C"/>
    <w:rsid w:val="00450E4F"/>
    <w:rsid w:val="00451625"/>
    <w:rsid w:val="00451B76"/>
    <w:rsid w:val="00451E3E"/>
    <w:rsid w:val="004541CD"/>
    <w:rsid w:val="0045558A"/>
    <w:rsid w:val="0045559E"/>
    <w:rsid w:val="00456611"/>
    <w:rsid w:val="0045717D"/>
    <w:rsid w:val="00457A69"/>
    <w:rsid w:val="0046068F"/>
    <w:rsid w:val="00460B0E"/>
    <w:rsid w:val="004611B7"/>
    <w:rsid w:val="00461703"/>
    <w:rsid w:val="00462216"/>
    <w:rsid w:val="004626E2"/>
    <w:rsid w:val="00462C0C"/>
    <w:rsid w:val="00463680"/>
    <w:rsid w:val="00463FAA"/>
    <w:rsid w:val="00464468"/>
    <w:rsid w:val="00464B71"/>
    <w:rsid w:val="00470E03"/>
    <w:rsid w:val="00471348"/>
    <w:rsid w:val="0047191F"/>
    <w:rsid w:val="00472101"/>
    <w:rsid w:val="004723DE"/>
    <w:rsid w:val="004726D8"/>
    <w:rsid w:val="0047295B"/>
    <w:rsid w:val="00472A52"/>
    <w:rsid w:val="0047354D"/>
    <w:rsid w:val="00473E9C"/>
    <w:rsid w:val="00474836"/>
    <w:rsid w:val="00474FD0"/>
    <w:rsid w:val="00476DB8"/>
    <w:rsid w:val="00480A41"/>
    <w:rsid w:val="00480AF5"/>
    <w:rsid w:val="00483E83"/>
    <w:rsid w:val="004847FE"/>
    <w:rsid w:val="004859A4"/>
    <w:rsid w:val="0048687F"/>
    <w:rsid w:val="004877AF"/>
    <w:rsid w:val="00490634"/>
    <w:rsid w:val="00490F25"/>
    <w:rsid w:val="004914AF"/>
    <w:rsid w:val="004923E0"/>
    <w:rsid w:val="00492D35"/>
    <w:rsid w:val="00492D45"/>
    <w:rsid w:val="004936B2"/>
    <w:rsid w:val="00494666"/>
    <w:rsid w:val="00494A1A"/>
    <w:rsid w:val="00494C19"/>
    <w:rsid w:val="00494D4E"/>
    <w:rsid w:val="004957EF"/>
    <w:rsid w:val="00495C33"/>
    <w:rsid w:val="00495C55"/>
    <w:rsid w:val="00496E82"/>
    <w:rsid w:val="00497077"/>
    <w:rsid w:val="004A1309"/>
    <w:rsid w:val="004A1402"/>
    <w:rsid w:val="004A1D69"/>
    <w:rsid w:val="004A416C"/>
    <w:rsid w:val="004A4794"/>
    <w:rsid w:val="004A5D78"/>
    <w:rsid w:val="004A72D3"/>
    <w:rsid w:val="004A7836"/>
    <w:rsid w:val="004A7983"/>
    <w:rsid w:val="004B01E5"/>
    <w:rsid w:val="004B05AD"/>
    <w:rsid w:val="004B0612"/>
    <w:rsid w:val="004B08B0"/>
    <w:rsid w:val="004B128A"/>
    <w:rsid w:val="004B212D"/>
    <w:rsid w:val="004B2994"/>
    <w:rsid w:val="004B4D87"/>
    <w:rsid w:val="004B6711"/>
    <w:rsid w:val="004B6A6B"/>
    <w:rsid w:val="004B72D2"/>
    <w:rsid w:val="004C0003"/>
    <w:rsid w:val="004C01CB"/>
    <w:rsid w:val="004C16AB"/>
    <w:rsid w:val="004C180C"/>
    <w:rsid w:val="004C2358"/>
    <w:rsid w:val="004C299E"/>
    <w:rsid w:val="004C36E9"/>
    <w:rsid w:val="004C371F"/>
    <w:rsid w:val="004C38ED"/>
    <w:rsid w:val="004C3FBE"/>
    <w:rsid w:val="004C41B3"/>
    <w:rsid w:val="004D0971"/>
    <w:rsid w:val="004D09EF"/>
    <w:rsid w:val="004D0E14"/>
    <w:rsid w:val="004D13F3"/>
    <w:rsid w:val="004D142A"/>
    <w:rsid w:val="004D1715"/>
    <w:rsid w:val="004D1A85"/>
    <w:rsid w:val="004D3EF3"/>
    <w:rsid w:val="004D407F"/>
    <w:rsid w:val="004D412E"/>
    <w:rsid w:val="004D46A9"/>
    <w:rsid w:val="004D5244"/>
    <w:rsid w:val="004D596D"/>
    <w:rsid w:val="004D68A9"/>
    <w:rsid w:val="004D782B"/>
    <w:rsid w:val="004E13FC"/>
    <w:rsid w:val="004E1FE0"/>
    <w:rsid w:val="004E3C40"/>
    <w:rsid w:val="004E4689"/>
    <w:rsid w:val="004E4720"/>
    <w:rsid w:val="004E4F53"/>
    <w:rsid w:val="004E54A4"/>
    <w:rsid w:val="004E581F"/>
    <w:rsid w:val="004E6F5D"/>
    <w:rsid w:val="004F0356"/>
    <w:rsid w:val="004F045D"/>
    <w:rsid w:val="004F174F"/>
    <w:rsid w:val="004F1CC1"/>
    <w:rsid w:val="004F2115"/>
    <w:rsid w:val="004F4449"/>
    <w:rsid w:val="004F4A5C"/>
    <w:rsid w:val="004F507A"/>
    <w:rsid w:val="004F5558"/>
    <w:rsid w:val="004F6306"/>
    <w:rsid w:val="004F6F1D"/>
    <w:rsid w:val="00500C80"/>
    <w:rsid w:val="00501034"/>
    <w:rsid w:val="005019F5"/>
    <w:rsid w:val="00501F2F"/>
    <w:rsid w:val="0050301C"/>
    <w:rsid w:val="00503282"/>
    <w:rsid w:val="00504C1B"/>
    <w:rsid w:val="005050A2"/>
    <w:rsid w:val="005059EC"/>
    <w:rsid w:val="0050612A"/>
    <w:rsid w:val="005062B4"/>
    <w:rsid w:val="0050758C"/>
    <w:rsid w:val="00507D70"/>
    <w:rsid w:val="00510541"/>
    <w:rsid w:val="00510B57"/>
    <w:rsid w:val="00511275"/>
    <w:rsid w:val="005113E2"/>
    <w:rsid w:val="005115B5"/>
    <w:rsid w:val="00512AA1"/>
    <w:rsid w:val="00512D4A"/>
    <w:rsid w:val="00512EE5"/>
    <w:rsid w:val="00513B22"/>
    <w:rsid w:val="00514A30"/>
    <w:rsid w:val="0051584B"/>
    <w:rsid w:val="005159CF"/>
    <w:rsid w:val="00515D34"/>
    <w:rsid w:val="00516801"/>
    <w:rsid w:val="00516B1A"/>
    <w:rsid w:val="00516B87"/>
    <w:rsid w:val="005177B6"/>
    <w:rsid w:val="00517B0A"/>
    <w:rsid w:val="00520190"/>
    <w:rsid w:val="005233B0"/>
    <w:rsid w:val="005236FD"/>
    <w:rsid w:val="0052394C"/>
    <w:rsid w:val="005243BF"/>
    <w:rsid w:val="005249D1"/>
    <w:rsid w:val="00524B2A"/>
    <w:rsid w:val="00524BC6"/>
    <w:rsid w:val="00525ED3"/>
    <w:rsid w:val="0052718E"/>
    <w:rsid w:val="0052743D"/>
    <w:rsid w:val="005277E9"/>
    <w:rsid w:val="00530E1A"/>
    <w:rsid w:val="0053116F"/>
    <w:rsid w:val="0053228B"/>
    <w:rsid w:val="00534094"/>
    <w:rsid w:val="00535095"/>
    <w:rsid w:val="0053534A"/>
    <w:rsid w:val="00535A92"/>
    <w:rsid w:val="00535F9D"/>
    <w:rsid w:val="00536672"/>
    <w:rsid w:val="005369BD"/>
    <w:rsid w:val="00536A0C"/>
    <w:rsid w:val="00536DEF"/>
    <w:rsid w:val="00537308"/>
    <w:rsid w:val="00537911"/>
    <w:rsid w:val="00540D56"/>
    <w:rsid w:val="005421EE"/>
    <w:rsid w:val="00542864"/>
    <w:rsid w:val="005434F2"/>
    <w:rsid w:val="00544515"/>
    <w:rsid w:val="00544D19"/>
    <w:rsid w:val="0054528D"/>
    <w:rsid w:val="005456DE"/>
    <w:rsid w:val="005463D5"/>
    <w:rsid w:val="00546551"/>
    <w:rsid w:val="00546F87"/>
    <w:rsid w:val="00550E61"/>
    <w:rsid w:val="00551C1B"/>
    <w:rsid w:val="00552223"/>
    <w:rsid w:val="0055269E"/>
    <w:rsid w:val="00552EE9"/>
    <w:rsid w:val="0055336A"/>
    <w:rsid w:val="005542A7"/>
    <w:rsid w:val="00554C61"/>
    <w:rsid w:val="00555802"/>
    <w:rsid w:val="00555A21"/>
    <w:rsid w:val="00556167"/>
    <w:rsid w:val="00556B56"/>
    <w:rsid w:val="00556B69"/>
    <w:rsid w:val="00556BBF"/>
    <w:rsid w:val="005575C5"/>
    <w:rsid w:val="00557AE5"/>
    <w:rsid w:val="0056198D"/>
    <w:rsid w:val="00562D68"/>
    <w:rsid w:val="00564AD6"/>
    <w:rsid w:val="0056752F"/>
    <w:rsid w:val="00567BB1"/>
    <w:rsid w:val="00570B72"/>
    <w:rsid w:val="005719CE"/>
    <w:rsid w:val="00572FB3"/>
    <w:rsid w:val="00573833"/>
    <w:rsid w:val="00574C1F"/>
    <w:rsid w:val="00574E52"/>
    <w:rsid w:val="0057633B"/>
    <w:rsid w:val="00577B12"/>
    <w:rsid w:val="0058080D"/>
    <w:rsid w:val="0058080E"/>
    <w:rsid w:val="005816C6"/>
    <w:rsid w:val="00583A58"/>
    <w:rsid w:val="005843B5"/>
    <w:rsid w:val="00587D75"/>
    <w:rsid w:val="00590B0E"/>
    <w:rsid w:val="00591372"/>
    <w:rsid w:val="005919CE"/>
    <w:rsid w:val="00591A2E"/>
    <w:rsid w:val="005928BD"/>
    <w:rsid w:val="005941A4"/>
    <w:rsid w:val="0059585C"/>
    <w:rsid w:val="00596E04"/>
    <w:rsid w:val="00597223"/>
    <w:rsid w:val="0059760E"/>
    <w:rsid w:val="00597F6F"/>
    <w:rsid w:val="005A0437"/>
    <w:rsid w:val="005A09EE"/>
    <w:rsid w:val="005A128D"/>
    <w:rsid w:val="005A141B"/>
    <w:rsid w:val="005A217C"/>
    <w:rsid w:val="005A2780"/>
    <w:rsid w:val="005A2A0B"/>
    <w:rsid w:val="005A3446"/>
    <w:rsid w:val="005A3D84"/>
    <w:rsid w:val="005A5741"/>
    <w:rsid w:val="005A6874"/>
    <w:rsid w:val="005A6E8E"/>
    <w:rsid w:val="005A74E0"/>
    <w:rsid w:val="005B08E9"/>
    <w:rsid w:val="005B173E"/>
    <w:rsid w:val="005B249B"/>
    <w:rsid w:val="005B4237"/>
    <w:rsid w:val="005B46C1"/>
    <w:rsid w:val="005B5235"/>
    <w:rsid w:val="005B5A10"/>
    <w:rsid w:val="005B5A79"/>
    <w:rsid w:val="005B5AD1"/>
    <w:rsid w:val="005B6043"/>
    <w:rsid w:val="005B64B5"/>
    <w:rsid w:val="005B688C"/>
    <w:rsid w:val="005B71A7"/>
    <w:rsid w:val="005B72FF"/>
    <w:rsid w:val="005C16B4"/>
    <w:rsid w:val="005C1D34"/>
    <w:rsid w:val="005C2FA3"/>
    <w:rsid w:val="005C303B"/>
    <w:rsid w:val="005C481C"/>
    <w:rsid w:val="005C4913"/>
    <w:rsid w:val="005C4CA4"/>
    <w:rsid w:val="005C53B5"/>
    <w:rsid w:val="005C53C1"/>
    <w:rsid w:val="005C571F"/>
    <w:rsid w:val="005C5A1B"/>
    <w:rsid w:val="005C6C51"/>
    <w:rsid w:val="005D05F7"/>
    <w:rsid w:val="005D0671"/>
    <w:rsid w:val="005D0B0C"/>
    <w:rsid w:val="005D14A7"/>
    <w:rsid w:val="005D247C"/>
    <w:rsid w:val="005D27C9"/>
    <w:rsid w:val="005D2CAB"/>
    <w:rsid w:val="005D3EBD"/>
    <w:rsid w:val="005D4AE8"/>
    <w:rsid w:val="005D5A63"/>
    <w:rsid w:val="005D60C9"/>
    <w:rsid w:val="005D6A20"/>
    <w:rsid w:val="005D706C"/>
    <w:rsid w:val="005D743A"/>
    <w:rsid w:val="005E0087"/>
    <w:rsid w:val="005E0848"/>
    <w:rsid w:val="005E0B97"/>
    <w:rsid w:val="005E210C"/>
    <w:rsid w:val="005E292A"/>
    <w:rsid w:val="005E3628"/>
    <w:rsid w:val="005E4FA4"/>
    <w:rsid w:val="005E51C0"/>
    <w:rsid w:val="005E6324"/>
    <w:rsid w:val="005E7019"/>
    <w:rsid w:val="005E7C00"/>
    <w:rsid w:val="005F04C2"/>
    <w:rsid w:val="005F078D"/>
    <w:rsid w:val="005F1037"/>
    <w:rsid w:val="005F114F"/>
    <w:rsid w:val="005F2335"/>
    <w:rsid w:val="005F3578"/>
    <w:rsid w:val="005F3920"/>
    <w:rsid w:val="005F39C3"/>
    <w:rsid w:val="005F416F"/>
    <w:rsid w:val="005F44BC"/>
    <w:rsid w:val="005F54C8"/>
    <w:rsid w:val="005F7112"/>
    <w:rsid w:val="005F7442"/>
    <w:rsid w:val="0060024E"/>
    <w:rsid w:val="00600595"/>
    <w:rsid w:val="00600605"/>
    <w:rsid w:val="00600919"/>
    <w:rsid w:val="0060189A"/>
    <w:rsid w:val="00601D64"/>
    <w:rsid w:val="00601D8B"/>
    <w:rsid w:val="00602BC6"/>
    <w:rsid w:val="0060434A"/>
    <w:rsid w:val="00604803"/>
    <w:rsid w:val="0060517A"/>
    <w:rsid w:val="0060657E"/>
    <w:rsid w:val="0060677F"/>
    <w:rsid w:val="00606E4C"/>
    <w:rsid w:val="00607188"/>
    <w:rsid w:val="00610D4B"/>
    <w:rsid w:val="0061193E"/>
    <w:rsid w:val="0061298A"/>
    <w:rsid w:val="006136A1"/>
    <w:rsid w:val="00613BE4"/>
    <w:rsid w:val="0061485A"/>
    <w:rsid w:val="00616863"/>
    <w:rsid w:val="00617D76"/>
    <w:rsid w:val="00620473"/>
    <w:rsid w:val="00620666"/>
    <w:rsid w:val="006215C4"/>
    <w:rsid w:val="00621622"/>
    <w:rsid w:val="00622071"/>
    <w:rsid w:val="0062224E"/>
    <w:rsid w:val="006224F4"/>
    <w:rsid w:val="00622A6D"/>
    <w:rsid w:val="00622F57"/>
    <w:rsid w:val="00624447"/>
    <w:rsid w:val="006256A2"/>
    <w:rsid w:val="00625A6D"/>
    <w:rsid w:val="00626930"/>
    <w:rsid w:val="00630591"/>
    <w:rsid w:val="00630C72"/>
    <w:rsid w:val="00631AD0"/>
    <w:rsid w:val="006326C8"/>
    <w:rsid w:val="00632E8E"/>
    <w:rsid w:val="00633CD8"/>
    <w:rsid w:val="00634525"/>
    <w:rsid w:val="0063487B"/>
    <w:rsid w:val="006362D0"/>
    <w:rsid w:val="0063662A"/>
    <w:rsid w:val="00636714"/>
    <w:rsid w:val="00636B7F"/>
    <w:rsid w:val="00637100"/>
    <w:rsid w:val="006374EE"/>
    <w:rsid w:val="006402AE"/>
    <w:rsid w:val="00640459"/>
    <w:rsid w:val="006417ED"/>
    <w:rsid w:val="00642740"/>
    <w:rsid w:val="006427ED"/>
    <w:rsid w:val="00643071"/>
    <w:rsid w:val="00643309"/>
    <w:rsid w:val="006454C1"/>
    <w:rsid w:val="00646508"/>
    <w:rsid w:val="00647F15"/>
    <w:rsid w:val="00647F7A"/>
    <w:rsid w:val="00647FE8"/>
    <w:rsid w:val="00650B0B"/>
    <w:rsid w:val="00651F95"/>
    <w:rsid w:val="006521DF"/>
    <w:rsid w:val="00652764"/>
    <w:rsid w:val="006547C4"/>
    <w:rsid w:val="00654A1A"/>
    <w:rsid w:val="00655150"/>
    <w:rsid w:val="00656412"/>
    <w:rsid w:val="006609BC"/>
    <w:rsid w:val="00661756"/>
    <w:rsid w:val="00661BDB"/>
    <w:rsid w:val="00662A5A"/>
    <w:rsid w:val="00662F5A"/>
    <w:rsid w:val="006631F0"/>
    <w:rsid w:val="006634CB"/>
    <w:rsid w:val="00664752"/>
    <w:rsid w:val="00665ED4"/>
    <w:rsid w:val="00666CAC"/>
    <w:rsid w:val="006678E0"/>
    <w:rsid w:val="00667D35"/>
    <w:rsid w:val="006704ED"/>
    <w:rsid w:val="00670581"/>
    <w:rsid w:val="00670F9A"/>
    <w:rsid w:val="00672882"/>
    <w:rsid w:val="00673237"/>
    <w:rsid w:val="0067367B"/>
    <w:rsid w:val="00673C1F"/>
    <w:rsid w:val="00673F4B"/>
    <w:rsid w:val="006741CA"/>
    <w:rsid w:val="00675890"/>
    <w:rsid w:val="00677DF0"/>
    <w:rsid w:val="0068121A"/>
    <w:rsid w:val="00681A64"/>
    <w:rsid w:val="00682779"/>
    <w:rsid w:val="00682C54"/>
    <w:rsid w:val="00682CCD"/>
    <w:rsid w:val="00683142"/>
    <w:rsid w:val="00684B43"/>
    <w:rsid w:val="00685094"/>
    <w:rsid w:val="00685819"/>
    <w:rsid w:val="00686B70"/>
    <w:rsid w:val="00687DBD"/>
    <w:rsid w:val="006921A4"/>
    <w:rsid w:val="00692ADA"/>
    <w:rsid w:val="00693239"/>
    <w:rsid w:val="0069468B"/>
    <w:rsid w:val="0069477A"/>
    <w:rsid w:val="006951E2"/>
    <w:rsid w:val="0069522E"/>
    <w:rsid w:val="0069554F"/>
    <w:rsid w:val="00695C82"/>
    <w:rsid w:val="0069695A"/>
    <w:rsid w:val="00697812"/>
    <w:rsid w:val="00697A60"/>
    <w:rsid w:val="006A013A"/>
    <w:rsid w:val="006A0553"/>
    <w:rsid w:val="006A0A94"/>
    <w:rsid w:val="006A0DE5"/>
    <w:rsid w:val="006A219D"/>
    <w:rsid w:val="006A24D0"/>
    <w:rsid w:val="006A2BEB"/>
    <w:rsid w:val="006A30B3"/>
    <w:rsid w:val="006A42F7"/>
    <w:rsid w:val="006A4C50"/>
    <w:rsid w:val="006A4D52"/>
    <w:rsid w:val="006A54D0"/>
    <w:rsid w:val="006A6613"/>
    <w:rsid w:val="006A6EB5"/>
    <w:rsid w:val="006B0A69"/>
    <w:rsid w:val="006B1219"/>
    <w:rsid w:val="006B1512"/>
    <w:rsid w:val="006B2680"/>
    <w:rsid w:val="006B31CD"/>
    <w:rsid w:val="006B4693"/>
    <w:rsid w:val="006B54CA"/>
    <w:rsid w:val="006B6B09"/>
    <w:rsid w:val="006B6D4B"/>
    <w:rsid w:val="006B6E12"/>
    <w:rsid w:val="006B72E7"/>
    <w:rsid w:val="006B7B07"/>
    <w:rsid w:val="006C1FFC"/>
    <w:rsid w:val="006C208C"/>
    <w:rsid w:val="006C40CA"/>
    <w:rsid w:val="006C49E7"/>
    <w:rsid w:val="006C6E3E"/>
    <w:rsid w:val="006C7A2C"/>
    <w:rsid w:val="006C7EA5"/>
    <w:rsid w:val="006D07A3"/>
    <w:rsid w:val="006D17D2"/>
    <w:rsid w:val="006D1AFC"/>
    <w:rsid w:val="006D21A7"/>
    <w:rsid w:val="006D3AA8"/>
    <w:rsid w:val="006D3F8C"/>
    <w:rsid w:val="006D4F90"/>
    <w:rsid w:val="006D57A5"/>
    <w:rsid w:val="006D6038"/>
    <w:rsid w:val="006D63E9"/>
    <w:rsid w:val="006D6747"/>
    <w:rsid w:val="006D6CB1"/>
    <w:rsid w:val="006D7D84"/>
    <w:rsid w:val="006D7DAF"/>
    <w:rsid w:val="006E010D"/>
    <w:rsid w:val="006E16CF"/>
    <w:rsid w:val="006E1901"/>
    <w:rsid w:val="006E2D0A"/>
    <w:rsid w:val="006E4132"/>
    <w:rsid w:val="006E4E90"/>
    <w:rsid w:val="006E5B70"/>
    <w:rsid w:val="006E5EA3"/>
    <w:rsid w:val="006E5F4E"/>
    <w:rsid w:val="006E7515"/>
    <w:rsid w:val="006F036F"/>
    <w:rsid w:val="006F03AF"/>
    <w:rsid w:val="006F05B2"/>
    <w:rsid w:val="006F094F"/>
    <w:rsid w:val="006F3A66"/>
    <w:rsid w:val="006F5E9D"/>
    <w:rsid w:val="006F5F76"/>
    <w:rsid w:val="006F72B7"/>
    <w:rsid w:val="006F74F4"/>
    <w:rsid w:val="00702352"/>
    <w:rsid w:val="00703824"/>
    <w:rsid w:val="00703CC8"/>
    <w:rsid w:val="00705B5B"/>
    <w:rsid w:val="0070608B"/>
    <w:rsid w:val="007064DD"/>
    <w:rsid w:val="007074DE"/>
    <w:rsid w:val="007075D7"/>
    <w:rsid w:val="00707EB0"/>
    <w:rsid w:val="0071025D"/>
    <w:rsid w:val="00710DEE"/>
    <w:rsid w:val="00710EB4"/>
    <w:rsid w:val="00710EF9"/>
    <w:rsid w:val="007113D9"/>
    <w:rsid w:val="0071217C"/>
    <w:rsid w:val="00713DA9"/>
    <w:rsid w:val="00714ADC"/>
    <w:rsid w:val="00715181"/>
    <w:rsid w:val="00715A89"/>
    <w:rsid w:val="00717262"/>
    <w:rsid w:val="00717328"/>
    <w:rsid w:val="007214DE"/>
    <w:rsid w:val="00721A09"/>
    <w:rsid w:val="00723108"/>
    <w:rsid w:val="0072317F"/>
    <w:rsid w:val="00724EDA"/>
    <w:rsid w:val="00725186"/>
    <w:rsid w:val="00725C26"/>
    <w:rsid w:val="00726855"/>
    <w:rsid w:val="00726B80"/>
    <w:rsid w:val="00726D85"/>
    <w:rsid w:val="00726E6F"/>
    <w:rsid w:val="00727D64"/>
    <w:rsid w:val="00730F11"/>
    <w:rsid w:val="007316E5"/>
    <w:rsid w:val="00732C90"/>
    <w:rsid w:val="00733939"/>
    <w:rsid w:val="00733986"/>
    <w:rsid w:val="00734265"/>
    <w:rsid w:val="0073454A"/>
    <w:rsid w:val="00734627"/>
    <w:rsid w:val="00734AE3"/>
    <w:rsid w:val="00735B27"/>
    <w:rsid w:val="00736261"/>
    <w:rsid w:val="00736DDB"/>
    <w:rsid w:val="00737083"/>
    <w:rsid w:val="00737F3F"/>
    <w:rsid w:val="0074000F"/>
    <w:rsid w:val="00740BA3"/>
    <w:rsid w:val="00741111"/>
    <w:rsid w:val="0074124D"/>
    <w:rsid w:val="0074175A"/>
    <w:rsid w:val="0074298B"/>
    <w:rsid w:val="00743A7C"/>
    <w:rsid w:val="00744518"/>
    <w:rsid w:val="00744596"/>
    <w:rsid w:val="00745E05"/>
    <w:rsid w:val="007460DB"/>
    <w:rsid w:val="007468AF"/>
    <w:rsid w:val="007468D1"/>
    <w:rsid w:val="00747F16"/>
    <w:rsid w:val="00750274"/>
    <w:rsid w:val="007502A4"/>
    <w:rsid w:val="00751224"/>
    <w:rsid w:val="007517A2"/>
    <w:rsid w:val="00752E0C"/>
    <w:rsid w:val="0075380F"/>
    <w:rsid w:val="00753C2C"/>
    <w:rsid w:val="00753EFE"/>
    <w:rsid w:val="00754659"/>
    <w:rsid w:val="007554EE"/>
    <w:rsid w:val="00755697"/>
    <w:rsid w:val="007559EA"/>
    <w:rsid w:val="00755AA4"/>
    <w:rsid w:val="007562FA"/>
    <w:rsid w:val="00756316"/>
    <w:rsid w:val="00756654"/>
    <w:rsid w:val="00757840"/>
    <w:rsid w:val="00757D19"/>
    <w:rsid w:val="0076123B"/>
    <w:rsid w:val="0076424F"/>
    <w:rsid w:val="00765A27"/>
    <w:rsid w:val="007662AE"/>
    <w:rsid w:val="0076652A"/>
    <w:rsid w:val="00770251"/>
    <w:rsid w:val="007704B2"/>
    <w:rsid w:val="00770893"/>
    <w:rsid w:val="00771DD2"/>
    <w:rsid w:val="00772569"/>
    <w:rsid w:val="00774E2D"/>
    <w:rsid w:val="00774F90"/>
    <w:rsid w:val="00774F91"/>
    <w:rsid w:val="00776983"/>
    <w:rsid w:val="007771BC"/>
    <w:rsid w:val="0078140D"/>
    <w:rsid w:val="007816A6"/>
    <w:rsid w:val="00781C0B"/>
    <w:rsid w:val="00782FE5"/>
    <w:rsid w:val="00783B1C"/>
    <w:rsid w:val="0078445B"/>
    <w:rsid w:val="0078515F"/>
    <w:rsid w:val="007875D8"/>
    <w:rsid w:val="007876A8"/>
    <w:rsid w:val="007902B6"/>
    <w:rsid w:val="007906F1"/>
    <w:rsid w:val="00791A59"/>
    <w:rsid w:val="00791B34"/>
    <w:rsid w:val="007921E5"/>
    <w:rsid w:val="0079400F"/>
    <w:rsid w:val="00794AFE"/>
    <w:rsid w:val="00795A88"/>
    <w:rsid w:val="00795ADE"/>
    <w:rsid w:val="007964CD"/>
    <w:rsid w:val="00796A76"/>
    <w:rsid w:val="007A02B7"/>
    <w:rsid w:val="007A0B40"/>
    <w:rsid w:val="007A0B46"/>
    <w:rsid w:val="007A0F0D"/>
    <w:rsid w:val="007A1A43"/>
    <w:rsid w:val="007A3859"/>
    <w:rsid w:val="007A45C9"/>
    <w:rsid w:val="007A4A34"/>
    <w:rsid w:val="007A520F"/>
    <w:rsid w:val="007A64F7"/>
    <w:rsid w:val="007A6829"/>
    <w:rsid w:val="007A699C"/>
    <w:rsid w:val="007B11D2"/>
    <w:rsid w:val="007B13CF"/>
    <w:rsid w:val="007B1DF8"/>
    <w:rsid w:val="007B22E1"/>
    <w:rsid w:val="007B2CD1"/>
    <w:rsid w:val="007B30D5"/>
    <w:rsid w:val="007B45CE"/>
    <w:rsid w:val="007B4D3F"/>
    <w:rsid w:val="007B5B7A"/>
    <w:rsid w:val="007B5DAE"/>
    <w:rsid w:val="007B5EEA"/>
    <w:rsid w:val="007B630F"/>
    <w:rsid w:val="007B668C"/>
    <w:rsid w:val="007C26D3"/>
    <w:rsid w:val="007C27C1"/>
    <w:rsid w:val="007C296F"/>
    <w:rsid w:val="007C344E"/>
    <w:rsid w:val="007C360B"/>
    <w:rsid w:val="007C3B9C"/>
    <w:rsid w:val="007C3F22"/>
    <w:rsid w:val="007C49CC"/>
    <w:rsid w:val="007C53FE"/>
    <w:rsid w:val="007C6472"/>
    <w:rsid w:val="007C64B8"/>
    <w:rsid w:val="007C6D44"/>
    <w:rsid w:val="007C750E"/>
    <w:rsid w:val="007C7668"/>
    <w:rsid w:val="007D0310"/>
    <w:rsid w:val="007D0D3F"/>
    <w:rsid w:val="007D0FA3"/>
    <w:rsid w:val="007D114D"/>
    <w:rsid w:val="007D129B"/>
    <w:rsid w:val="007D141C"/>
    <w:rsid w:val="007D2068"/>
    <w:rsid w:val="007D56D1"/>
    <w:rsid w:val="007D73F3"/>
    <w:rsid w:val="007D7704"/>
    <w:rsid w:val="007E0793"/>
    <w:rsid w:val="007E0C90"/>
    <w:rsid w:val="007E0FD5"/>
    <w:rsid w:val="007E2584"/>
    <w:rsid w:val="007E5BF4"/>
    <w:rsid w:val="007E6377"/>
    <w:rsid w:val="007E6E4A"/>
    <w:rsid w:val="007F02D4"/>
    <w:rsid w:val="007F0882"/>
    <w:rsid w:val="007F175D"/>
    <w:rsid w:val="007F3CC8"/>
    <w:rsid w:val="007F4C05"/>
    <w:rsid w:val="007F4E62"/>
    <w:rsid w:val="007F5841"/>
    <w:rsid w:val="007F6759"/>
    <w:rsid w:val="007F69CA"/>
    <w:rsid w:val="007F6EA1"/>
    <w:rsid w:val="007F7F6C"/>
    <w:rsid w:val="0080003A"/>
    <w:rsid w:val="00801066"/>
    <w:rsid w:val="008010BF"/>
    <w:rsid w:val="00801481"/>
    <w:rsid w:val="00801DC8"/>
    <w:rsid w:val="00802BDC"/>
    <w:rsid w:val="00803425"/>
    <w:rsid w:val="00804A90"/>
    <w:rsid w:val="00804F5F"/>
    <w:rsid w:val="0080530B"/>
    <w:rsid w:val="00806C59"/>
    <w:rsid w:val="0080720C"/>
    <w:rsid w:val="008105F5"/>
    <w:rsid w:val="00810A88"/>
    <w:rsid w:val="00810C4A"/>
    <w:rsid w:val="0081229C"/>
    <w:rsid w:val="008126C2"/>
    <w:rsid w:val="00812712"/>
    <w:rsid w:val="00812763"/>
    <w:rsid w:val="00812FA0"/>
    <w:rsid w:val="008135FE"/>
    <w:rsid w:val="008137B5"/>
    <w:rsid w:val="008179B4"/>
    <w:rsid w:val="00817FE3"/>
    <w:rsid w:val="00820519"/>
    <w:rsid w:val="008208B0"/>
    <w:rsid w:val="00820B82"/>
    <w:rsid w:val="0082273B"/>
    <w:rsid w:val="00823DE6"/>
    <w:rsid w:val="0082446F"/>
    <w:rsid w:val="00824696"/>
    <w:rsid w:val="00824F03"/>
    <w:rsid w:val="00826E6D"/>
    <w:rsid w:val="00826F9A"/>
    <w:rsid w:val="00830BAC"/>
    <w:rsid w:val="008325DB"/>
    <w:rsid w:val="00832E73"/>
    <w:rsid w:val="00833C52"/>
    <w:rsid w:val="00833EEF"/>
    <w:rsid w:val="00835EEB"/>
    <w:rsid w:val="008361C7"/>
    <w:rsid w:val="008376CE"/>
    <w:rsid w:val="00840EF5"/>
    <w:rsid w:val="00840F9F"/>
    <w:rsid w:val="008410BC"/>
    <w:rsid w:val="00841269"/>
    <w:rsid w:val="00841319"/>
    <w:rsid w:val="00842076"/>
    <w:rsid w:val="00843266"/>
    <w:rsid w:val="00843868"/>
    <w:rsid w:val="00843A3F"/>
    <w:rsid w:val="00844330"/>
    <w:rsid w:val="008444A9"/>
    <w:rsid w:val="00844658"/>
    <w:rsid w:val="00845732"/>
    <w:rsid w:val="00846795"/>
    <w:rsid w:val="00846C29"/>
    <w:rsid w:val="008470CC"/>
    <w:rsid w:val="0084782D"/>
    <w:rsid w:val="00847CBA"/>
    <w:rsid w:val="00847F17"/>
    <w:rsid w:val="0085156A"/>
    <w:rsid w:val="0085176C"/>
    <w:rsid w:val="0085386A"/>
    <w:rsid w:val="00853C63"/>
    <w:rsid w:val="00854827"/>
    <w:rsid w:val="00855252"/>
    <w:rsid w:val="0085636B"/>
    <w:rsid w:val="00856995"/>
    <w:rsid w:val="008569F8"/>
    <w:rsid w:val="00857AF7"/>
    <w:rsid w:val="00860152"/>
    <w:rsid w:val="00860657"/>
    <w:rsid w:val="00860883"/>
    <w:rsid w:val="00861F1D"/>
    <w:rsid w:val="00861F5B"/>
    <w:rsid w:val="008624D0"/>
    <w:rsid w:val="008633CE"/>
    <w:rsid w:val="00863667"/>
    <w:rsid w:val="0086373D"/>
    <w:rsid w:val="008651FE"/>
    <w:rsid w:val="00865733"/>
    <w:rsid w:val="00865FE9"/>
    <w:rsid w:val="00866AC3"/>
    <w:rsid w:val="00866C2E"/>
    <w:rsid w:val="00867AC6"/>
    <w:rsid w:val="00867AE6"/>
    <w:rsid w:val="00867F6D"/>
    <w:rsid w:val="00870993"/>
    <w:rsid w:val="00871215"/>
    <w:rsid w:val="00871274"/>
    <w:rsid w:val="00872A3F"/>
    <w:rsid w:val="00872F75"/>
    <w:rsid w:val="00874403"/>
    <w:rsid w:val="00875C6C"/>
    <w:rsid w:val="00875E6F"/>
    <w:rsid w:val="00876DF0"/>
    <w:rsid w:val="008774FE"/>
    <w:rsid w:val="00877FB0"/>
    <w:rsid w:val="00881182"/>
    <w:rsid w:val="00881956"/>
    <w:rsid w:val="0088297E"/>
    <w:rsid w:val="0088744E"/>
    <w:rsid w:val="0089021D"/>
    <w:rsid w:val="00890241"/>
    <w:rsid w:val="00891572"/>
    <w:rsid w:val="0089157F"/>
    <w:rsid w:val="00893CFC"/>
    <w:rsid w:val="00894108"/>
    <w:rsid w:val="00894113"/>
    <w:rsid w:val="0089438C"/>
    <w:rsid w:val="00894502"/>
    <w:rsid w:val="00894C0E"/>
    <w:rsid w:val="008963B8"/>
    <w:rsid w:val="008973AF"/>
    <w:rsid w:val="00897A9D"/>
    <w:rsid w:val="008A03FE"/>
    <w:rsid w:val="008A1274"/>
    <w:rsid w:val="008A1FE2"/>
    <w:rsid w:val="008A3662"/>
    <w:rsid w:val="008A370B"/>
    <w:rsid w:val="008A3837"/>
    <w:rsid w:val="008A44E0"/>
    <w:rsid w:val="008A50DD"/>
    <w:rsid w:val="008A6208"/>
    <w:rsid w:val="008A65A9"/>
    <w:rsid w:val="008A706D"/>
    <w:rsid w:val="008A7FEA"/>
    <w:rsid w:val="008B0C39"/>
    <w:rsid w:val="008B0CFC"/>
    <w:rsid w:val="008B1A81"/>
    <w:rsid w:val="008B28EF"/>
    <w:rsid w:val="008B3D3D"/>
    <w:rsid w:val="008B4329"/>
    <w:rsid w:val="008B4BE1"/>
    <w:rsid w:val="008B4D8F"/>
    <w:rsid w:val="008B4F2A"/>
    <w:rsid w:val="008B50C7"/>
    <w:rsid w:val="008B59F6"/>
    <w:rsid w:val="008B6513"/>
    <w:rsid w:val="008B6EF1"/>
    <w:rsid w:val="008B7589"/>
    <w:rsid w:val="008B7DAC"/>
    <w:rsid w:val="008C06DA"/>
    <w:rsid w:val="008C0A8E"/>
    <w:rsid w:val="008C10C3"/>
    <w:rsid w:val="008C2662"/>
    <w:rsid w:val="008C34C6"/>
    <w:rsid w:val="008C3732"/>
    <w:rsid w:val="008C436A"/>
    <w:rsid w:val="008C44C6"/>
    <w:rsid w:val="008C4D04"/>
    <w:rsid w:val="008C59DB"/>
    <w:rsid w:val="008C5B93"/>
    <w:rsid w:val="008C61BD"/>
    <w:rsid w:val="008C67D3"/>
    <w:rsid w:val="008C6B17"/>
    <w:rsid w:val="008C6C6F"/>
    <w:rsid w:val="008C6E30"/>
    <w:rsid w:val="008C7998"/>
    <w:rsid w:val="008D0286"/>
    <w:rsid w:val="008D0C47"/>
    <w:rsid w:val="008D3ADC"/>
    <w:rsid w:val="008D4165"/>
    <w:rsid w:val="008D493E"/>
    <w:rsid w:val="008D4A71"/>
    <w:rsid w:val="008D7033"/>
    <w:rsid w:val="008D7111"/>
    <w:rsid w:val="008E0A95"/>
    <w:rsid w:val="008E1657"/>
    <w:rsid w:val="008E1786"/>
    <w:rsid w:val="008E24DD"/>
    <w:rsid w:val="008E2D4C"/>
    <w:rsid w:val="008E6628"/>
    <w:rsid w:val="008E72D5"/>
    <w:rsid w:val="008F0601"/>
    <w:rsid w:val="008F09F0"/>
    <w:rsid w:val="008F16E8"/>
    <w:rsid w:val="008F1797"/>
    <w:rsid w:val="008F23D9"/>
    <w:rsid w:val="008F2BB8"/>
    <w:rsid w:val="008F30E4"/>
    <w:rsid w:val="008F3AFE"/>
    <w:rsid w:val="008F3BB3"/>
    <w:rsid w:val="008F3C24"/>
    <w:rsid w:val="008F4125"/>
    <w:rsid w:val="008F4A75"/>
    <w:rsid w:val="008F521C"/>
    <w:rsid w:val="008F5991"/>
    <w:rsid w:val="008F5D75"/>
    <w:rsid w:val="008F7B32"/>
    <w:rsid w:val="009004AB"/>
    <w:rsid w:val="00900501"/>
    <w:rsid w:val="00900E9F"/>
    <w:rsid w:val="00902672"/>
    <w:rsid w:val="00902D2A"/>
    <w:rsid w:val="00903542"/>
    <w:rsid w:val="00904407"/>
    <w:rsid w:val="00905B32"/>
    <w:rsid w:val="009063F1"/>
    <w:rsid w:val="0090684B"/>
    <w:rsid w:val="00907090"/>
    <w:rsid w:val="009070C1"/>
    <w:rsid w:val="009101A8"/>
    <w:rsid w:val="00910271"/>
    <w:rsid w:val="00910376"/>
    <w:rsid w:val="00912BF8"/>
    <w:rsid w:val="009152CD"/>
    <w:rsid w:val="00915E9D"/>
    <w:rsid w:val="009179B1"/>
    <w:rsid w:val="00917A9E"/>
    <w:rsid w:val="0092064F"/>
    <w:rsid w:val="00921E3C"/>
    <w:rsid w:val="00923BF6"/>
    <w:rsid w:val="00923E34"/>
    <w:rsid w:val="0092521D"/>
    <w:rsid w:val="0092555A"/>
    <w:rsid w:val="0092689F"/>
    <w:rsid w:val="00926998"/>
    <w:rsid w:val="009313C9"/>
    <w:rsid w:val="00931BCB"/>
    <w:rsid w:val="00932AD3"/>
    <w:rsid w:val="00933CF4"/>
    <w:rsid w:val="00933E4D"/>
    <w:rsid w:val="00934CE6"/>
    <w:rsid w:val="009361C2"/>
    <w:rsid w:val="009365CE"/>
    <w:rsid w:val="009377DD"/>
    <w:rsid w:val="009422E3"/>
    <w:rsid w:val="009428EB"/>
    <w:rsid w:val="00945030"/>
    <w:rsid w:val="0094647E"/>
    <w:rsid w:val="00946B98"/>
    <w:rsid w:val="00950003"/>
    <w:rsid w:val="00950BF4"/>
    <w:rsid w:val="00951042"/>
    <w:rsid w:val="009518EC"/>
    <w:rsid w:val="009519F2"/>
    <w:rsid w:val="00953D15"/>
    <w:rsid w:val="009555D9"/>
    <w:rsid w:val="00955C85"/>
    <w:rsid w:val="009577D6"/>
    <w:rsid w:val="00957877"/>
    <w:rsid w:val="00957F4F"/>
    <w:rsid w:val="009610EC"/>
    <w:rsid w:val="009618DF"/>
    <w:rsid w:val="00962515"/>
    <w:rsid w:val="00962673"/>
    <w:rsid w:val="00963246"/>
    <w:rsid w:val="0096336F"/>
    <w:rsid w:val="0096357F"/>
    <w:rsid w:val="009639B3"/>
    <w:rsid w:val="00964AA9"/>
    <w:rsid w:val="00966DEE"/>
    <w:rsid w:val="009676B2"/>
    <w:rsid w:val="00967AFA"/>
    <w:rsid w:val="00970A6E"/>
    <w:rsid w:val="00971F60"/>
    <w:rsid w:val="00973F72"/>
    <w:rsid w:val="00974606"/>
    <w:rsid w:val="009748F2"/>
    <w:rsid w:val="00974C15"/>
    <w:rsid w:val="009754EC"/>
    <w:rsid w:val="00975996"/>
    <w:rsid w:val="00976069"/>
    <w:rsid w:val="00977DD5"/>
    <w:rsid w:val="00980047"/>
    <w:rsid w:val="009802CA"/>
    <w:rsid w:val="00982717"/>
    <w:rsid w:val="00982D1F"/>
    <w:rsid w:val="009831A7"/>
    <w:rsid w:val="00985A2C"/>
    <w:rsid w:val="00985EE3"/>
    <w:rsid w:val="009870FD"/>
    <w:rsid w:val="00987426"/>
    <w:rsid w:val="00990A7A"/>
    <w:rsid w:val="00990C83"/>
    <w:rsid w:val="009912C4"/>
    <w:rsid w:val="009920BE"/>
    <w:rsid w:val="009941D7"/>
    <w:rsid w:val="00994ACB"/>
    <w:rsid w:val="009A1FDE"/>
    <w:rsid w:val="009A249C"/>
    <w:rsid w:val="009A2AFB"/>
    <w:rsid w:val="009A340A"/>
    <w:rsid w:val="009A45B7"/>
    <w:rsid w:val="009A4F1C"/>
    <w:rsid w:val="009A54B8"/>
    <w:rsid w:val="009A5820"/>
    <w:rsid w:val="009A5A35"/>
    <w:rsid w:val="009A5FC3"/>
    <w:rsid w:val="009A613E"/>
    <w:rsid w:val="009A6350"/>
    <w:rsid w:val="009A6E09"/>
    <w:rsid w:val="009B0834"/>
    <w:rsid w:val="009B08DF"/>
    <w:rsid w:val="009B092F"/>
    <w:rsid w:val="009B1D17"/>
    <w:rsid w:val="009B306D"/>
    <w:rsid w:val="009B35C3"/>
    <w:rsid w:val="009B3D4C"/>
    <w:rsid w:val="009B4562"/>
    <w:rsid w:val="009B46A7"/>
    <w:rsid w:val="009B607B"/>
    <w:rsid w:val="009B60DD"/>
    <w:rsid w:val="009B637F"/>
    <w:rsid w:val="009B68B9"/>
    <w:rsid w:val="009B6B93"/>
    <w:rsid w:val="009B74F2"/>
    <w:rsid w:val="009B7B97"/>
    <w:rsid w:val="009B7CB9"/>
    <w:rsid w:val="009C0972"/>
    <w:rsid w:val="009C18C6"/>
    <w:rsid w:val="009C1F89"/>
    <w:rsid w:val="009C2472"/>
    <w:rsid w:val="009C2E3A"/>
    <w:rsid w:val="009C3C44"/>
    <w:rsid w:val="009C51BA"/>
    <w:rsid w:val="009C5998"/>
    <w:rsid w:val="009C59C8"/>
    <w:rsid w:val="009C6C36"/>
    <w:rsid w:val="009C7CC4"/>
    <w:rsid w:val="009D0FD4"/>
    <w:rsid w:val="009D20CE"/>
    <w:rsid w:val="009D2726"/>
    <w:rsid w:val="009D4334"/>
    <w:rsid w:val="009D478F"/>
    <w:rsid w:val="009D4DCA"/>
    <w:rsid w:val="009D51B8"/>
    <w:rsid w:val="009D5434"/>
    <w:rsid w:val="009D544B"/>
    <w:rsid w:val="009D555A"/>
    <w:rsid w:val="009D601B"/>
    <w:rsid w:val="009E0B9A"/>
    <w:rsid w:val="009E15F7"/>
    <w:rsid w:val="009E16C9"/>
    <w:rsid w:val="009E2B03"/>
    <w:rsid w:val="009E2E9F"/>
    <w:rsid w:val="009E2F9B"/>
    <w:rsid w:val="009E3A8D"/>
    <w:rsid w:val="009E541D"/>
    <w:rsid w:val="009E5840"/>
    <w:rsid w:val="009E60E7"/>
    <w:rsid w:val="009E7502"/>
    <w:rsid w:val="009E76F8"/>
    <w:rsid w:val="009E78D2"/>
    <w:rsid w:val="009F0B4F"/>
    <w:rsid w:val="009F11B3"/>
    <w:rsid w:val="009F2398"/>
    <w:rsid w:val="009F2D42"/>
    <w:rsid w:val="009F580A"/>
    <w:rsid w:val="009F64DC"/>
    <w:rsid w:val="009F6B5A"/>
    <w:rsid w:val="009F70B9"/>
    <w:rsid w:val="009F74B3"/>
    <w:rsid w:val="00A00425"/>
    <w:rsid w:val="00A0079B"/>
    <w:rsid w:val="00A00D4D"/>
    <w:rsid w:val="00A00E1E"/>
    <w:rsid w:val="00A01BE5"/>
    <w:rsid w:val="00A01E60"/>
    <w:rsid w:val="00A02C10"/>
    <w:rsid w:val="00A03D2C"/>
    <w:rsid w:val="00A04179"/>
    <w:rsid w:val="00A04E41"/>
    <w:rsid w:val="00A0532B"/>
    <w:rsid w:val="00A079F6"/>
    <w:rsid w:val="00A109F7"/>
    <w:rsid w:val="00A11C6A"/>
    <w:rsid w:val="00A11FE4"/>
    <w:rsid w:val="00A12068"/>
    <w:rsid w:val="00A13FC4"/>
    <w:rsid w:val="00A14508"/>
    <w:rsid w:val="00A146E1"/>
    <w:rsid w:val="00A14F07"/>
    <w:rsid w:val="00A15295"/>
    <w:rsid w:val="00A16671"/>
    <w:rsid w:val="00A16C1B"/>
    <w:rsid w:val="00A16EAA"/>
    <w:rsid w:val="00A17012"/>
    <w:rsid w:val="00A175FF"/>
    <w:rsid w:val="00A17F65"/>
    <w:rsid w:val="00A21051"/>
    <w:rsid w:val="00A2142A"/>
    <w:rsid w:val="00A21D54"/>
    <w:rsid w:val="00A22445"/>
    <w:rsid w:val="00A23901"/>
    <w:rsid w:val="00A24001"/>
    <w:rsid w:val="00A24B70"/>
    <w:rsid w:val="00A2503F"/>
    <w:rsid w:val="00A2598F"/>
    <w:rsid w:val="00A25B03"/>
    <w:rsid w:val="00A30845"/>
    <w:rsid w:val="00A314EA"/>
    <w:rsid w:val="00A31542"/>
    <w:rsid w:val="00A31C01"/>
    <w:rsid w:val="00A33AD4"/>
    <w:rsid w:val="00A33BCF"/>
    <w:rsid w:val="00A364C2"/>
    <w:rsid w:val="00A3680E"/>
    <w:rsid w:val="00A36A8E"/>
    <w:rsid w:val="00A37807"/>
    <w:rsid w:val="00A429F3"/>
    <w:rsid w:val="00A42A8C"/>
    <w:rsid w:val="00A42F54"/>
    <w:rsid w:val="00A43271"/>
    <w:rsid w:val="00A43534"/>
    <w:rsid w:val="00A440A4"/>
    <w:rsid w:val="00A4439E"/>
    <w:rsid w:val="00A44924"/>
    <w:rsid w:val="00A4549A"/>
    <w:rsid w:val="00A47799"/>
    <w:rsid w:val="00A503F6"/>
    <w:rsid w:val="00A50CE5"/>
    <w:rsid w:val="00A50D4B"/>
    <w:rsid w:val="00A52539"/>
    <w:rsid w:val="00A53879"/>
    <w:rsid w:val="00A53E49"/>
    <w:rsid w:val="00A54278"/>
    <w:rsid w:val="00A54994"/>
    <w:rsid w:val="00A54FD6"/>
    <w:rsid w:val="00A55A35"/>
    <w:rsid w:val="00A55AAA"/>
    <w:rsid w:val="00A56113"/>
    <w:rsid w:val="00A561A3"/>
    <w:rsid w:val="00A567D8"/>
    <w:rsid w:val="00A56AC0"/>
    <w:rsid w:val="00A575C0"/>
    <w:rsid w:val="00A60192"/>
    <w:rsid w:val="00A62648"/>
    <w:rsid w:val="00A62ACE"/>
    <w:rsid w:val="00A62F60"/>
    <w:rsid w:val="00A62FFA"/>
    <w:rsid w:val="00A63717"/>
    <w:rsid w:val="00A63871"/>
    <w:rsid w:val="00A63F3F"/>
    <w:rsid w:val="00A64392"/>
    <w:rsid w:val="00A64A9E"/>
    <w:rsid w:val="00A64C16"/>
    <w:rsid w:val="00A64C89"/>
    <w:rsid w:val="00A6535F"/>
    <w:rsid w:val="00A65F40"/>
    <w:rsid w:val="00A7204F"/>
    <w:rsid w:val="00A73D11"/>
    <w:rsid w:val="00A741C2"/>
    <w:rsid w:val="00A74999"/>
    <w:rsid w:val="00A75344"/>
    <w:rsid w:val="00A75DFB"/>
    <w:rsid w:val="00A7638F"/>
    <w:rsid w:val="00A766E5"/>
    <w:rsid w:val="00A76DC4"/>
    <w:rsid w:val="00A80086"/>
    <w:rsid w:val="00A80C60"/>
    <w:rsid w:val="00A82A28"/>
    <w:rsid w:val="00A82E29"/>
    <w:rsid w:val="00A82F85"/>
    <w:rsid w:val="00A8308B"/>
    <w:rsid w:val="00A831CF"/>
    <w:rsid w:val="00A83269"/>
    <w:rsid w:val="00A840A7"/>
    <w:rsid w:val="00A8450E"/>
    <w:rsid w:val="00A8562F"/>
    <w:rsid w:val="00A85D8E"/>
    <w:rsid w:val="00A86BFE"/>
    <w:rsid w:val="00A86C80"/>
    <w:rsid w:val="00A86FC2"/>
    <w:rsid w:val="00A871C5"/>
    <w:rsid w:val="00A876E6"/>
    <w:rsid w:val="00A92738"/>
    <w:rsid w:val="00A92DF1"/>
    <w:rsid w:val="00A934FB"/>
    <w:rsid w:val="00A95B8A"/>
    <w:rsid w:val="00A9698C"/>
    <w:rsid w:val="00A969A4"/>
    <w:rsid w:val="00A96BB2"/>
    <w:rsid w:val="00A97941"/>
    <w:rsid w:val="00A97A4C"/>
    <w:rsid w:val="00A97FD4"/>
    <w:rsid w:val="00AA0001"/>
    <w:rsid w:val="00AA0B20"/>
    <w:rsid w:val="00AA1357"/>
    <w:rsid w:val="00AA1410"/>
    <w:rsid w:val="00AA24F2"/>
    <w:rsid w:val="00AA341A"/>
    <w:rsid w:val="00AA3595"/>
    <w:rsid w:val="00AA394B"/>
    <w:rsid w:val="00AA3C2F"/>
    <w:rsid w:val="00AA45F7"/>
    <w:rsid w:val="00AA4C20"/>
    <w:rsid w:val="00AA56D7"/>
    <w:rsid w:val="00AA60B2"/>
    <w:rsid w:val="00AA7724"/>
    <w:rsid w:val="00AB01C5"/>
    <w:rsid w:val="00AB0AE3"/>
    <w:rsid w:val="00AB0E89"/>
    <w:rsid w:val="00AB1212"/>
    <w:rsid w:val="00AB155B"/>
    <w:rsid w:val="00AB1699"/>
    <w:rsid w:val="00AB16AD"/>
    <w:rsid w:val="00AB36DC"/>
    <w:rsid w:val="00AB40BB"/>
    <w:rsid w:val="00AB441B"/>
    <w:rsid w:val="00AB49FB"/>
    <w:rsid w:val="00AB50CC"/>
    <w:rsid w:val="00AB5126"/>
    <w:rsid w:val="00AB5C62"/>
    <w:rsid w:val="00AB652D"/>
    <w:rsid w:val="00AB6A82"/>
    <w:rsid w:val="00AB6F9F"/>
    <w:rsid w:val="00AB72B4"/>
    <w:rsid w:val="00AB7635"/>
    <w:rsid w:val="00AC12C6"/>
    <w:rsid w:val="00AC16ED"/>
    <w:rsid w:val="00AC229C"/>
    <w:rsid w:val="00AC33BB"/>
    <w:rsid w:val="00AC3BF8"/>
    <w:rsid w:val="00AC43C2"/>
    <w:rsid w:val="00AC4AA5"/>
    <w:rsid w:val="00AC5407"/>
    <w:rsid w:val="00AC5819"/>
    <w:rsid w:val="00AC5FF7"/>
    <w:rsid w:val="00AC6D4F"/>
    <w:rsid w:val="00AC7C30"/>
    <w:rsid w:val="00AD0486"/>
    <w:rsid w:val="00AD0A41"/>
    <w:rsid w:val="00AD1ED6"/>
    <w:rsid w:val="00AD219E"/>
    <w:rsid w:val="00AD267E"/>
    <w:rsid w:val="00AD27C4"/>
    <w:rsid w:val="00AD43C4"/>
    <w:rsid w:val="00AD45B0"/>
    <w:rsid w:val="00AD5C3E"/>
    <w:rsid w:val="00AD6370"/>
    <w:rsid w:val="00AD6DF3"/>
    <w:rsid w:val="00AD78B8"/>
    <w:rsid w:val="00AE2730"/>
    <w:rsid w:val="00AE347D"/>
    <w:rsid w:val="00AE3C26"/>
    <w:rsid w:val="00AE4675"/>
    <w:rsid w:val="00AE4FEF"/>
    <w:rsid w:val="00AE55C3"/>
    <w:rsid w:val="00AE65EE"/>
    <w:rsid w:val="00AF156E"/>
    <w:rsid w:val="00AF1C7C"/>
    <w:rsid w:val="00AF1F13"/>
    <w:rsid w:val="00AF2DEE"/>
    <w:rsid w:val="00AF2FB3"/>
    <w:rsid w:val="00AF4257"/>
    <w:rsid w:val="00AF459C"/>
    <w:rsid w:val="00AF585E"/>
    <w:rsid w:val="00AF5925"/>
    <w:rsid w:val="00AF5A91"/>
    <w:rsid w:val="00AF71F0"/>
    <w:rsid w:val="00AF73F2"/>
    <w:rsid w:val="00AF75DF"/>
    <w:rsid w:val="00AF7652"/>
    <w:rsid w:val="00AF7BA5"/>
    <w:rsid w:val="00B007CE"/>
    <w:rsid w:val="00B00B38"/>
    <w:rsid w:val="00B02D0C"/>
    <w:rsid w:val="00B03C3D"/>
    <w:rsid w:val="00B0520E"/>
    <w:rsid w:val="00B059CA"/>
    <w:rsid w:val="00B05E91"/>
    <w:rsid w:val="00B06267"/>
    <w:rsid w:val="00B06EB2"/>
    <w:rsid w:val="00B1201C"/>
    <w:rsid w:val="00B1398D"/>
    <w:rsid w:val="00B14C31"/>
    <w:rsid w:val="00B151EB"/>
    <w:rsid w:val="00B15794"/>
    <w:rsid w:val="00B15987"/>
    <w:rsid w:val="00B15A18"/>
    <w:rsid w:val="00B16174"/>
    <w:rsid w:val="00B1621B"/>
    <w:rsid w:val="00B2004F"/>
    <w:rsid w:val="00B200F8"/>
    <w:rsid w:val="00B20BDD"/>
    <w:rsid w:val="00B21242"/>
    <w:rsid w:val="00B2128F"/>
    <w:rsid w:val="00B22555"/>
    <w:rsid w:val="00B22AE2"/>
    <w:rsid w:val="00B23769"/>
    <w:rsid w:val="00B238E0"/>
    <w:rsid w:val="00B249AB"/>
    <w:rsid w:val="00B24B1F"/>
    <w:rsid w:val="00B25DD3"/>
    <w:rsid w:val="00B25FF7"/>
    <w:rsid w:val="00B2639C"/>
    <w:rsid w:val="00B275DD"/>
    <w:rsid w:val="00B31632"/>
    <w:rsid w:val="00B31B98"/>
    <w:rsid w:val="00B32A97"/>
    <w:rsid w:val="00B338D0"/>
    <w:rsid w:val="00B33F13"/>
    <w:rsid w:val="00B351F2"/>
    <w:rsid w:val="00B354B9"/>
    <w:rsid w:val="00B37207"/>
    <w:rsid w:val="00B372CC"/>
    <w:rsid w:val="00B3772F"/>
    <w:rsid w:val="00B379BF"/>
    <w:rsid w:val="00B40490"/>
    <w:rsid w:val="00B40629"/>
    <w:rsid w:val="00B41A50"/>
    <w:rsid w:val="00B42A04"/>
    <w:rsid w:val="00B42BE8"/>
    <w:rsid w:val="00B42E92"/>
    <w:rsid w:val="00B4442B"/>
    <w:rsid w:val="00B445A8"/>
    <w:rsid w:val="00B45117"/>
    <w:rsid w:val="00B453B2"/>
    <w:rsid w:val="00B45933"/>
    <w:rsid w:val="00B45A84"/>
    <w:rsid w:val="00B45C7D"/>
    <w:rsid w:val="00B45FCF"/>
    <w:rsid w:val="00B50D73"/>
    <w:rsid w:val="00B520B4"/>
    <w:rsid w:val="00B53FEA"/>
    <w:rsid w:val="00B553C9"/>
    <w:rsid w:val="00B5579D"/>
    <w:rsid w:val="00B557F3"/>
    <w:rsid w:val="00B56A7B"/>
    <w:rsid w:val="00B56AC5"/>
    <w:rsid w:val="00B5703A"/>
    <w:rsid w:val="00B57643"/>
    <w:rsid w:val="00B576BD"/>
    <w:rsid w:val="00B600F7"/>
    <w:rsid w:val="00B61658"/>
    <w:rsid w:val="00B618D5"/>
    <w:rsid w:val="00B61CCF"/>
    <w:rsid w:val="00B630EF"/>
    <w:rsid w:val="00B63E86"/>
    <w:rsid w:val="00B64AEC"/>
    <w:rsid w:val="00B64BEA"/>
    <w:rsid w:val="00B64EEF"/>
    <w:rsid w:val="00B6552A"/>
    <w:rsid w:val="00B6664A"/>
    <w:rsid w:val="00B67917"/>
    <w:rsid w:val="00B67FA2"/>
    <w:rsid w:val="00B70A6D"/>
    <w:rsid w:val="00B70FEB"/>
    <w:rsid w:val="00B7124B"/>
    <w:rsid w:val="00B71E90"/>
    <w:rsid w:val="00B72E27"/>
    <w:rsid w:val="00B738F3"/>
    <w:rsid w:val="00B75050"/>
    <w:rsid w:val="00B755C6"/>
    <w:rsid w:val="00B7563C"/>
    <w:rsid w:val="00B75773"/>
    <w:rsid w:val="00B763E7"/>
    <w:rsid w:val="00B76876"/>
    <w:rsid w:val="00B76F4D"/>
    <w:rsid w:val="00B81E55"/>
    <w:rsid w:val="00B8328F"/>
    <w:rsid w:val="00B8423E"/>
    <w:rsid w:val="00B84565"/>
    <w:rsid w:val="00B85DE8"/>
    <w:rsid w:val="00B866D4"/>
    <w:rsid w:val="00B86BF9"/>
    <w:rsid w:val="00B86C21"/>
    <w:rsid w:val="00B87B6C"/>
    <w:rsid w:val="00B90E38"/>
    <w:rsid w:val="00B913B6"/>
    <w:rsid w:val="00B92D56"/>
    <w:rsid w:val="00B930B3"/>
    <w:rsid w:val="00B938C7"/>
    <w:rsid w:val="00B95977"/>
    <w:rsid w:val="00B95C19"/>
    <w:rsid w:val="00B971EC"/>
    <w:rsid w:val="00BA0E9B"/>
    <w:rsid w:val="00BA1486"/>
    <w:rsid w:val="00BA1982"/>
    <w:rsid w:val="00BA1EF7"/>
    <w:rsid w:val="00BA2393"/>
    <w:rsid w:val="00BA329A"/>
    <w:rsid w:val="00BA3711"/>
    <w:rsid w:val="00BA39EF"/>
    <w:rsid w:val="00BA4ACA"/>
    <w:rsid w:val="00BA619F"/>
    <w:rsid w:val="00BA6F3C"/>
    <w:rsid w:val="00BA700D"/>
    <w:rsid w:val="00BB0D9C"/>
    <w:rsid w:val="00BB0DAE"/>
    <w:rsid w:val="00BB0EBD"/>
    <w:rsid w:val="00BB0F1B"/>
    <w:rsid w:val="00BB12B1"/>
    <w:rsid w:val="00BB1858"/>
    <w:rsid w:val="00BB266D"/>
    <w:rsid w:val="00BB2A9B"/>
    <w:rsid w:val="00BB335B"/>
    <w:rsid w:val="00BB3CAB"/>
    <w:rsid w:val="00BB3E03"/>
    <w:rsid w:val="00BB612C"/>
    <w:rsid w:val="00BB6305"/>
    <w:rsid w:val="00BB676F"/>
    <w:rsid w:val="00BB7799"/>
    <w:rsid w:val="00BB799D"/>
    <w:rsid w:val="00BB7A5C"/>
    <w:rsid w:val="00BC03C5"/>
    <w:rsid w:val="00BC1241"/>
    <w:rsid w:val="00BC1E88"/>
    <w:rsid w:val="00BC21C1"/>
    <w:rsid w:val="00BC2813"/>
    <w:rsid w:val="00BC483C"/>
    <w:rsid w:val="00BC5479"/>
    <w:rsid w:val="00BC5F81"/>
    <w:rsid w:val="00BC60B8"/>
    <w:rsid w:val="00BC6C0A"/>
    <w:rsid w:val="00BC7F6D"/>
    <w:rsid w:val="00BC7F95"/>
    <w:rsid w:val="00BD0C77"/>
    <w:rsid w:val="00BD1011"/>
    <w:rsid w:val="00BD13E7"/>
    <w:rsid w:val="00BD1CCA"/>
    <w:rsid w:val="00BD2A53"/>
    <w:rsid w:val="00BD376E"/>
    <w:rsid w:val="00BD3A6B"/>
    <w:rsid w:val="00BD4AA9"/>
    <w:rsid w:val="00BD690C"/>
    <w:rsid w:val="00BD7045"/>
    <w:rsid w:val="00BD7ADF"/>
    <w:rsid w:val="00BE12BC"/>
    <w:rsid w:val="00BE178D"/>
    <w:rsid w:val="00BE31AB"/>
    <w:rsid w:val="00BE3F5D"/>
    <w:rsid w:val="00BE4C20"/>
    <w:rsid w:val="00BE4E16"/>
    <w:rsid w:val="00BE4F68"/>
    <w:rsid w:val="00BE6AC2"/>
    <w:rsid w:val="00BE6E92"/>
    <w:rsid w:val="00BE71C2"/>
    <w:rsid w:val="00BE748A"/>
    <w:rsid w:val="00BE74DA"/>
    <w:rsid w:val="00BE7B74"/>
    <w:rsid w:val="00BF13D4"/>
    <w:rsid w:val="00BF1A52"/>
    <w:rsid w:val="00BF1E5D"/>
    <w:rsid w:val="00BF1FD6"/>
    <w:rsid w:val="00BF2033"/>
    <w:rsid w:val="00BF29AF"/>
    <w:rsid w:val="00BF2A9D"/>
    <w:rsid w:val="00BF2D87"/>
    <w:rsid w:val="00BF3DF9"/>
    <w:rsid w:val="00BF423A"/>
    <w:rsid w:val="00BF48A0"/>
    <w:rsid w:val="00BF5F4B"/>
    <w:rsid w:val="00BF68AD"/>
    <w:rsid w:val="00BF78A9"/>
    <w:rsid w:val="00C00ECA"/>
    <w:rsid w:val="00C0193C"/>
    <w:rsid w:val="00C01BE3"/>
    <w:rsid w:val="00C01F47"/>
    <w:rsid w:val="00C02987"/>
    <w:rsid w:val="00C033F0"/>
    <w:rsid w:val="00C03CB0"/>
    <w:rsid w:val="00C05D53"/>
    <w:rsid w:val="00C06C03"/>
    <w:rsid w:val="00C0777D"/>
    <w:rsid w:val="00C10BD2"/>
    <w:rsid w:val="00C10DB3"/>
    <w:rsid w:val="00C12792"/>
    <w:rsid w:val="00C12921"/>
    <w:rsid w:val="00C133D4"/>
    <w:rsid w:val="00C13CDC"/>
    <w:rsid w:val="00C14873"/>
    <w:rsid w:val="00C14D37"/>
    <w:rsid w:val="00C15781"/>
    <w:rsid w:val="00C16544"/>
    <w:rsid w:val="00C166FA"/>
    <w:rsid w:val="00C168FD"/>
    <w:rsid w:val="00C17212"/>
    <w:rsid w:val="00C20AAA"/>
    <w:rsid w:val="00C228EC"/>
    <w:rsid w:val="00C2311F"/>
    <w:rsid w:val="00C23F6D"/>
    <w:rsid w:val="00C2444A"/>
    <w:rsid w:val="00C2613F"/>
    <w:rsid w:val="00C269A0"/>
    <w:rsid w:val="00C3126F"/>
    <w:rsid w:val="00C31D82"/>
    <w:rsid w:val="00C33108"/>
    <w:rsid w:val="00C333AC"/>
    <w:rsid w:val="00C33F74"/>
    <w:rsid w:val="00C3440A"/>
    <w:rsid w:val="00C355DE"/>
    <w:rsid w:val="00C35F1B"/>
    <w:rsid w:val="00C36D17"/>
    <w:rsid w:val="00C4023D"/>
    <w:rsid w:val="00C40B33"/>
    <w:rsid w:val="00C416E5"/>
    <w:rsid w:val="00C4172A"/>
    <w:rsid w:val="00C428A5"/>
    <w:rsid w:val="00C42F3F"/>
    <w:rsid w:val="00C4412E"/>
    <w:rsid w:val="00C447BB"/>
    <w:rsid w:val="00C44F3F"/>
    <w:rsid w:val="00C46259"/>
    <w:rsid w:val="00C51656"/>
    <w:rsid w:val="00C51CF4"/>
    <w:rsid w:val="00C52B6B"/>
    <w:rsid w:val="00C52F78"/>
    <w:rsid w:val="00C53907"/>
    <w:rsid w:val="00C55B78"/>
    <w:rsid w:val="00C5687E"/>
    <w:rsid w:val="00C57B67"/>
    <w:rsid w:val="00C60551"/>
    <w:rsid w:val="00C619D4"/>
    <w:rsid w:val="00C639BB"/>
    <w:rsid w:val="00C63EEE"/>
    <w:rsid w:val="00C657D6"/>
    <w:rsid w:val="00C65DC2"/>
    <w:rsid w:val="00C65F7D"/>
    <w:rsid w:val="00C67872"/>
    <w:rsid w:val="00C70B44"/>
    <w:rsid w:val="00C70FDC"/>
    <w:rsid w:val="00C71430"/>
    <w:rsid w:val="00C71933"/>
    <w:rsid w:val="00C719C9"/>
    <w:rsid w:val="00C738B9"/>
    <w:rsid w:val="00C74663"/>
    <w:rsid w:val="00C747ED"/>
    <w:rsid w:val="00C74CEB"/>
    <w:rsid w:val="00C74D7F"/>
    <w:rsid w:val="00C7517D"/>
    <w:rsid w:val="00C763C4"/>
    <w:rsid w:val="00C77536"/>
    <w:rsid w:val="00C803B7"/>
    <w:rsid w:val="00C81E2D"/>
    <w:rsid w:val="00C826CC"/>
    <w:rsid w:val="00C83EE9"/>
    <w:rsid w:val="00C83F86"/>
    <w:rsid w:val="00C84396"/>
    <w:rsid w:val="00C86970"/>
    <w:rsid w:val="00C90314"/>
    <w:rsid w:val="00C91795"/>
    <w:rsid w:val="00C92A46"/>
    <w:rsid w:val="00C934D4"/>
    <w:rsid w:val="00C93A9D"/>
    <w:rsid w:val="00C93CE6"/>
    <w:rsid w:val="00C93F10"/>
    <w:rsid w:val="00C9475C"/>
    <w:rsid w:val="00C95703"/>
    <w:rsid w:val="00C96449"/>
    <w:rsid w:val="00C9651F"/>
    <w:rsid w:val="00C96781"/>
    <w:rsid w:val="00C96E41"/>
    <w:rsid w:val="00C970E7"/>
    <w:rsid w:val="00C97298"/>
    <w:rsid w:val="00CA030A"/>
    <w:rsid w:val="00CA03A0"/>
    <w:rsid w:val="00CA08EF"/>
    <w:rsid w:val="00CA2C7D"/>
    <w:rsid w:val="00CA373E"/>
    <w:rsid w:val="00CA6F11"/>
    <w:rsid w:val="00CA6F24"/>
    <w:rsid w:val="00CA6FA0"/>
    <w:rsid w:val="00CA6FFC"/>
    <w:rsid w:val="00CA7473"/>
    <w:rsid w:val="00CA789B"/>
    <w:rsid w:val="00CB064D"/>
    <w:rsid w:val="00CB10A3"/>
    <w:rsid w:val="00CB139D"/>
    <w:rsid w:val="00CB1CD8"/>
    <w:rsid w:val="00CB1EAF"/>
    <w:rsid w:val="00CB3480"/>
    <w:rsid w:val="00CB35B6"/>
    <w:rsid w:val="00CB37C0"/>
    <w:rsid w:val="00CB4A43"/>
    <w:rsid w:val="00CB5ECD"/>
    <w:rsid w:val="00CC0675"/>
    <w:rsid w:val="00CC06DC"/>
    <w:rsid w:val="00CC13C4"/>
    <w:rsid w:val="00CC1D90"/>
    <w:rsid w:val="00CC344C"/>
    <w:rsid w:val="00CC3455"/>
    <w:rsid w:val="00CC3475"/>
    <w:rsid w:val="00CC4336"/>
    <w:rsid w:val="00CC44DE"/>
    <w:rsid w:val="00CC46DE"/>
    <w:rsid w:val="00CC6C0C"/>
    <w:rsid w:val="00CC6F44"/>
    <w:rsid w:val="00CC7057"/>
    <w:rsid w:val="00CC7245"/>
    <w:rsid w:val="00CC737A"/>
    <w:rsid w:val="00CD1AED"/>
    <w:rsid w:val="00CD29A3"/>
    <w:rsid w:val="00CD3AC6"/>
    <w:rsid w:val="00CD3BB4"/>
    <w:rsid w:val="00CD4D93"/>
    <w:rsid w:val="00CD60BC"/>
    <w:rsid w:val="00CD6A97"/>
    <w:rsid w:val="00CD759F"/>
    <w:rsid w:val="00CD7953"/>
    <w:rsid w:val="00CE0447"/>
    <w:rsid w:val="00CE0DA5"/>
    <w:rsid w:val="00CE0F7B"/>
    <w:rsid w:val="00CE194D"/>
    <w:rsid w:val="00CE19E4"/>
    <w:rsid w:val="00CE1FED"/>
    <w:rsid w:val="00CE2BDD"/>
    <w:rsid w:val="00CE3604"/>
    <w:rsid w:val="00CE3971"/>
    <w:rsid w:val="00CE3E12"/>
    <w:rsid w:val="00CE4675"/>
    <w:rsid w:val="00CE4BE8"/>
    <w:rsid w:val="00CE4BEC"/>
    <w:rsid w:val="00CE54F6"/>
    <w:rsid w:val="00CE65E3"/>
    <w:rsid w:val="00CE728E"/>
    <w:rsid w:val="00CF1C3E"/>
    <w:rsid w:val="00CF1D23"/>
    <w:rsid w:val="00CF1EE4"/>
    <w:rsid w:val="00CF2E8A"/>
    <w:rsid w:val="00CF301E"/>
    <w:rsid w:val="00CF31B5"/>
    <w:rsid w:val="00CF3AEC"/>
    <w:rsid w:val="00CF3B7F"/>
    <w:rsid w:val="00CF3E7D"/>
    <w:rsid w:val="00CF48BF"/>
    <w:rsid w:val="00CF5D78"/>
    <w:rsid w:val="00CF5F58"/>
    <w:rsid w:val="00CF69FF"/>
    <w:rsid w:val="00CF6E66"/>
    <w:rsid w:val="00CF7080"/>
    <w:rsid w:val="00CF70DD"/>
    <w:rsid w:val="00D004A4"/>
    <w:rsid w:val="00D027DF"/>
    <w:rsid w:val="00D03151"/>
    <w:rsid w:val="00D03579"/>
    <w:rsid w:val="00D04535"/>
    <w:rsid w:val="00D05F98"/>
    <w:rsid w:val="00D06365"/>
    <w:rsid w:val="00D06A09"/>
    <w:rsid w:val="00D06C70"/>
    <w:rsid w:val="00D078A4"/>
    <w:rsid w:val="00D10BED"/>
    <w:rsid w:val="00D10D6F"/>
    <w:rsid w:val="00D11C0C"/>
    <w:rsid w:val="00D12322"/>
    <w:rsid w:val="00D1277C"/>
    <w:rsid w:val="00D12E96"/>
    <w:rsid w:val="00D136B1"/>
    <w:rsid w:val="00D13778"/>
    <w:rsid w:val="00D13F0F"/>
    <w:rsid w:val="00D1449D"/>
    <w:rsid w:val="00D14756"/>
    <w:rsid w:val="00D14BB3"/>
    <w:rsid w:val="00D156EE"/>
    <w:rsid w:val="00D15FFC"/>
    <w:rsid w:val="00D16AD9"/>
    <w:rsid w:val="00D17F1B"/>
    <w:rsid w:val="00D203CB"/>
    <w:rsid w:val="00D2077F"/>
    <w:rsid w:val="00D20C86"/>
    <w:rsid w:val="00D2160E"/>
    <w:rsid w:val="00D21E06"/>
    <w:rsid w:val="00D22190"/>
    <w:rsid w:val="00D22E9E"/>
    <w:rsid w:val="00D235AF"/>
    <w:rsid w:val="00D23933"/>
    <w:rsid w:val="00D239B7"/>
    <w:rsid w:val="00D23BF9"/>
    <w:rsid w:val="00D24271"/>
    <w:rsid w:val="00D271AE"/>
    <w:rsid w:val="00D27D6A"/>
    <w:rsid w:val="00D30B0C"/>
    <w:rsid w:val="00D322AC"/>
    <w:rsid w:val="00D32EF7"/>
    <w:rsid w:val="00D332A7"/>
    <w:rsid w:val="00D33611"/>
    <w:rsid w:val="00D336B2"/>
    <w:rsid w:val="00D35BDF"/>
    <w:rsid w:val="00D35CB0"/>
    <w:rsid w:val="00D360C3"/>
    <w:rsid w:val="00D36DAD"/>
    <w:rsid w:val="00D3777C"/>
    <w:rsid w:val="00D40851"/>
    <w:rsid w:val="00D40E09"/>
    <w:rsid w:val="00D413A0"/>
    <w:rsid w:val="00D41AE5"/>
    <w:rsid w:val="00D4276F"/>
    <w:rsid w:val="00D42BD2"/>
    <w:rsid w:val="00D43A9D"/>
    <w:rsid w:val="00D43DE5"/>
    <w:rsid w:val="00D44FB7"/>
    <w:rsid w:val="00D45609"/>
    <w:rsid w:val="00D45BE3"/>
    <w:rsid w:val="00D45EED"/>
    <w:rsid w:val="00D466BA"/>
    <w:rsid w:val="00D5000A"/>
    <w:rsid w:val="00D504FC"/>
    <w:rsid w:val="00D509DB"/>
    <w:rsid w:val="00D518DD"/>
    <w:rsid w:val="00D51AFD"/>
    <w:rsid w:val="00D52B5A"/>
    <w:rsid w:val="00D53A2A"/>
    <w:rsid w:val="00D54C83"/>
    <w:rsid w:val="00D54FD0"/>
    <w:rsid w:val="00D558A9"/>
    <w:rsid w:val="00D55ACA"/>
    <w:rsid w:val="00D55DBF"/>
    <w:rsid w:val="00D5695B"/>
    <w:rsid w:val="00D57009"/>
    <w:rsid w:val="00D6161D"/>
    <w:rsid w:val="00D631D2"/>
    <w:rsid w:val="00D642FE"/>
    <w:rsid w:val="00D65892"/>
    <w:rsid w:val="00D70ABD"/>
    <w:rsid w:val="00D70D9F"/>
    <w:rsid w:val="00D71CBE"/>
    <w:rsid w:val="00D73D92"/>
    <w:rsid w:val="00D7419B"/>
    <w:rsid w:val="00D74A09"/>
    <w:rsid w:val="00D74D33"/>
    <w:rsid w:val="00D76A7E"/>
    <w:rsid w:val="00D776BB"/>
    <w:rsid w:val="00D77773"/>
    <w:rsid w:val="00D77D2A"/>
    <w:rsid w:val="00D805C8"/>
    <w:rsid w:val="00D80650"/>
    <w:rsid w:val="00D80B38"/>
    <w:rsid w:val="00D8238D"/>
    <w:rsid w:val="00D827E8"/>
    <w:rsid w:val="00D829AA"/>
    <w:rsid w:val="00D82D9F"/>
    <w:rsid w:val="00D83D44"/>
    <w:rsid w:val="00D83E87"/>
    <w:rsid w:val="00D84634"/>
    <w:rsid w:val="00D8476D"/>
    <w:rsid w:val="00D85B22"/>
    <w:rsid w:val="00D86E05"/>
    <w:rsid w:val="00D86F42"/>
    <w:rsid w:val="00D908D7"/>
    <w:rsid w:val="00D91510"/>
    <w:rsid w:val="00D92C63"/>
    <w:rsid w:val="00D92EFC"/>
    <w:rsid w:val="00D93E92"/>
    <w:rsid w:val="00D94B46"/>
    <w:rsid w:val="00D95858"/>
    <w:rsid w:val="00D95E11"/>
    <w:rsid w:val="00D979BA"/>
    <w:rsid w:val="00DA1D64"/>
    <w:rsid w:val="00DA2031"/>
    <w:rsid w:val="00DA2179"/>
    <w:rsid w:val="00DA21FC"/>
    <w:rsid w:val="00DA22AE"/>
    <w:rsid w:val="00DA235E"/>
    <w:rsid w:val="00DA2B56"/>
    <w:rsid w:val="00DA2FF5"/>
    <w:rsid w:val="00DA5EA6"/>
    <w:rsid w:val="00DA7583"/>
    <w:rsid w:val="00DA76D9"/>
    <w:rsid w:val="00DA7B20"/>
    <w:rsid w:val="00DB0AB0"/>
    <w:rsid w:val="00DB1167"/>
    <w:rsid w:val="00DB178A"/>
    <w:rsid w:val="00DB212E"/>
    <w:rsid w:val="00DB2673"/>
    <w:rsid w:val="00DB2A66"/>
    <w:rsid w:val="00DB3198"/>
    <w:rsid w:val="00DB4318"/>
    <w:rsid w:val="00DB4524"/>
    <w:rsid w:val="00DB4C2C"/>
    <w:rsid w:val="00DB56D3"/>
    <w:rsid w:val="00DB5776"/>
    <w:rsid w:val="00DB6DB7"/>
    <w:rsid w:val="00DB70D7"/>
    <w:rsid w:val="00DB73A3"/>
    <w:rsid w:val="00DC147D"/>
    <w:rsid w:val="00DC2209"/>
    <w:rsid w:val="00DC43E5"/>
    <w:rsid w:val="00DC56B9"/>
    <w:rsid w:val="00DC61DA"/>
    <w:rsid w:val="00DC6D76"/>
    <w:rsid w:val="00DC7B56"/>
    <w:rsid w:val="00DC7F6E"/>
    <w:rsid w:val="00DD1C2A"/>
    <w:rsid w:val="00DD22DD"/>
    <w:rsid w:val="00DD3EAB"/>
    <w:rsid w:val="00DD448A"/>
    <w:rsid w:val="00DD47A1"/>
    <w:rsid w:val="00DD482C"/>
    <w:rsid w:val="00DD5154"/>
    <w:rsid w:val="00DD55A1"/>
    <w:rsid w:val="00DD6508"/>
    <w:rsid w:val="00DD66AB"/>
    <w:rsid w:val="00DE0025"/>
    <w:rsid w:val="00DE0D20"/>
    <w:rsid w:val="00DE1D1C"/>
    <w:rsid w:val="00DE1FCF"/>
    <w:rsid w:val="00DE2466"/>
    <w:rsid w:val="00DE2810"/>
    <w:rsid w:val="00DE2EA8"/>
    <w:rsid w:val="00DE3CB4"/>
    <w:rsid w:val="00DE570C"/>
    <w:rsid w:val="00DE5E84"/>
    <w:rsid w:val="00DE6B60"/>
    <w:rsid w:val="00DE6F30"/>
    <w:rsid w:val="00DE709B"/>
    <w:rsid w:val="00DE7BFD"/>
    <w:rsid w:val="00DF040B"/>
    <w:rsid w:val="00DF18B1"/>
    <w:rsid w:val="00DF2580"/>
    <w:rsid w:val="00DF259C"/>
    <w:rsid w:val="00DF2912"/>
    <w:rsid w:val="00DF2F0B"/>
    <w:rsid w:val="00DF47E2"/>
    <w:rsid w:val="00DF538B"/>
    <w:rsid w:val="00DF62B4"/>
    <w:rsid w:val="00DF69E0"/>
    <w:rsid w:val="00DF6E11"/>
    <w:rsid w:val="00E004BA"/>
    <w:rsid w:val="00E00741"/>
    <w:rsid w:val="00E00F76"/>
    <w:rsid w:val="00E02579"/>
    <w:rsid w:val="00E02857"/>
    <w:rsid w:val="00E03C7C"/>
    <w:rsid w:val="00E04E08"/>
    <w:rsid w:val="00E05345"/>
    <w:rsid w:val="00E06127"/>
    <w:rsid w:val="00E066FE"/>
    <w:rsid w:val="00E078DB"/>
    <w:rsid w:val="00E07AAA"/>
    <w:rsid w:val="00E07B79"/>
    <w:rsid w:val="00E10040"/>
    <w:rsid w:val="00E1020D"/>
    <w:rsid w:val="00E1113F"/>
    <w:rsid w:val="00E1183B"/>
    <w:rsid w:val="00E12421"/>
    <w:rsid w:val="00E12644"/>
    <w:rsid w:val="00E130B3"/>
    <w:rsid w:val="00E1430B"/>
    <w:rsid w:val="00E15019"/>
    <w:rsid w:val="00E1578E"/>
    <w:rsid w:val="00E173CE"/>
    <w:rsid w:val="00E17735"/>
    <w:rsid w:val="00E17E32"/>
    <w:rsid w:val="00E2267F"/>
    <w:rsid w:val="00E22CCA"/>
    <w:rsid w:val="00E237B8"/>
    <w:rsid w:val="00E2458D"/>
    <w:rsid w:val="00E25543"/>
    <w:rsid w:val="00E25F7F"/>
    <w:rsid w:val="00E26C59"/>
    <w:rsid w:val="00E2756F"/>
    <w:rsid w:val="00E30A3D"/>
    <w:rsid w:val="00E3421B"/>
    <w:rsid w:val="00E356BD"/>
    <w:rsid w:val="00E35735"/>
    <w:rsid w:val="00E36406"/>
    <w:rsid w:val="00E36487"/>
    <w:rsid w:val="00E36B74"/>
    <w:rsid w:val="00E371D2"/>
    <w:rsid w:val="00E3775F"/>
    <w:rsid w:val="00E40A04"/>
    <w:rsid w:val="00E40DE0"/>
    <w:rsid w:val="00E415E7"/>
    <w:rsid w:val="00E4205C"/>
    <w:rsid w:val="00E42D57"/>
    <w:rsid w:val="00E43DB4"/>
    <w:rsid w:val="00E44D80"/>
    <w:rsid w:val="00E454B2"/>
    <w:rsid w:val="00E45F32"/>
    <w:rsid w:val="00E45FA8"/>
    <w:rsid w:val="00E46BF6"/>
    <w:rsid w:val="00E47F14"/>
    <w:rsid w:val="00E50048"/>
    <w:rsid w:val="00E510D8"/>
    <w:rsid w:val="00E510DD"/>
    <w:rsid w:val="00E51D1C"/>
    <w:rsid w:val="00E51EFB"/>
    <w:rsid w:val="00E51F78"/>
    <w:rsid w:val="00E5423E"/>
    <w:rsid w:val="00E547D4"/>
    <w:rsid w:val="00E55C35"/>
    <w:rsid w:val="00E57848"/>
    <w:rsid w:val="00E62105"/>
    <w:rsid w:val="00E62763"/>
    <w:rsid w:val="00E62CBE"/>
    <w:rsid w:val="00E62D68"/>
    <w:rsid w:val="00E62F21"/>
    <w:rsid w:val="00E64296"/>
    <w:rsid w:val="00E6444E"/>
    <w:rsid w:val="00E644F9"/>
    <w:rsid w:val="00E645A9"/>
    <w:rsid w:val="00E6599C"/>
    <w:rsid w:val="00E67901"/>
    <w:rsid w:val="00E67B3C"/>
    <w:rsid w:val="00E67D24"/>
    <w:rsid w:val="00E67FA1"/>
    <w:rsid w:val="00E7030B"/>
    <w:rsid w:val="00E70B64"/>
    <w:rsid w:val="00E72617"/>
    <w:rsid w:val="00E73413"/>
    <w:rsid w:val="00E73A8F"/>
    <w:rsid w:val="00E73E67"/>
    <w:rsid w:val="00E74548"/>
    <w:rsid w:val="00E74EA1"/>
    <w:rsid w:val="00E76ABE"/>
    <w:rsid w:val="00E81687"/>
    <w:rsid w:val="00E81EAA"/>
    <w:rsid w:val="00E82495"/>
    <w:rsid w:val="00E83126"/>
    <w:rsid w:val="00E83C1A"/>
    <w:rsid w:val="00E84364"/>
    <w:rsid w:val="00E844B0"/>
    <w:rsid w:val="00E84F8A"/>
    <w:rsid w:val="00E858C3"/>
    <w:rsid w:val="00E8721F"/>
    <w:rsid w:val="00E879D1"/>
    <w:rsid w:val="00E9030F"/>
    <w:rsid w:val="00E90F75"/>
    <w:rsid w:val="00E91216"/>
    <w:rsid w:val="00E9378B"/>
    <w:rsid w:val="00E93936"/>
    <w:rsid w:val="00E93B2B"/>
    <w:rsid w:val="00E9649A"/>
    <w:rsid w:val="00E96D13"/>
    <w:rsid w:val="00EA02CC"/>
    <w:rsid w:val="00EA0B6E"/>
    <w:rsid w:val="00EA1D59"/>
    <w:rsid w:val="00EA381A"/>
    <w:rsid w:val="00EA414E"/>
    <w:rsid w:val="00EA45B2"/>
    <w:rsid w:val="00EA492A"/>
    <w:rsid w:val="00EA55DA"/>
    <w:rsid w:val="00EA6319"/>
    <w:rsid w:val="00EA7124"/>
    <w:rsid w:val="00EA765A"/>
    <w:rsid w:val="00EB0AB1"/>
    <w:rsid w:val="00EB1480"/>
    <w:rsid w:val="00EB15CA"/>
    <w:rsid w:val="00EB335E"/>
    <w:rsid w:val="00EB3EA8"/>
    <w:rsid w:val="00EB5ED7"/>
    <w:rsid w:val="00EB6A17"/>
    <w:rsid w:val="00EB7102"/>
    <w:rsid w:val="00EC05A3"/>
    <w:rsid w:val="00EC09A8"/>
    <w:rsid w:val="00EC0AF7"/>
    <w:rsid w:val="00EC1340"/>
    <w:rsid w:val="00EC19D5"/>
    <w:rsid w:val="00EC1BBF"/>
    <w:rsid w:val="00EC1E7E"/>
    <w:rsid w:val="00EC29DF"/>
    <w:rsid w:val="00EC3ACD"/>
    <w:rsid w:val="00EC3F37"/>
    <w:rsid w:val="00EC5579"/>
    <w:rsid w:val="00EC690C"/>
    <w:rsid w:val="00EC71D6"/>
    <w:rsid w:val="00EC7D42"/>
    <w:rsid w:val="00ED0021"/>
    <w:rsid w:val="00ED00E3"/>
    <w:rsid w:val="00ED0D15"/>
    <w:rsid w:val="00ED1FC6"/>
    <w:rsid w:val="00ED20FC"/>
    <w:rsid w:val="00ED25F3"/>
    <w:rsid w:val="00ED55AA"/>
    <w:rsid w:val="00ED60E0"/>
    <w:rsid w:val="00ED61D9"/>
    <w:rsid w:val="00ED6AE7"/>
    <w:rsid w:val="00ED744A"/>
    <w:rsid w:val="00ED7A70"/>
    <w:rsid w:val="00EE0E22"/>
    <w:rsid w:val="00EE142B"/>
    <w:rsid w:val="00EE1FB9"/>
    <w:rsid w:val="00EE34AF"/>
    <w:rsid w:val="00EE486B"/>
    <w:rsid w:val="00EE55C0"/>
    <w:rsid w:val="00EE565F"/>
    <w:rsid w:val="00EE56D0"/>
    <w:rsid w:val="00EE59EE"/>
    <w:rsid w:val="00EE7883"/>
    <w:rsid w:val="00EF0327"/>
    <w:rsid w:val="00EF0478"/>
    <w:rsid w:val="00EF14E8"/>
    <w:rsid w:val="00EF15B4"/>
    <w:rsid w:val="00EF1FA4"/>
    <w:rsid w:val="00EF44A2"/>
    <w:rsid w:val="00EF4C7F"/>
    <w:rsid w:val="00EF577B"/>
    <w:rsid w:val="00EF5FF2"/>
    <w:rsid w:val="00EF6B36"/>
    <w:rsid w:val="00EF7634"/>
    <w:rsid w:val="00F00976"/>
    <w:rsid w:val="00F01685"/>
    <w:rsid w:val="00F01C7C"/>
    <w:rsid w:val="00F02360"/>
    <w:rsid w:val="00F02615"/>
    <w:rsid w:val="00F02799"/>
    <w:rsid w:val="00F02B49"/>
    <w:rsid w:val="00F03792"/>
    <w:rsid w:val="00F03EFE"/>
    <w:rsid w:val="00F0566E"/>
    <w:rsid w:val="00F05D08"/>
    <w:rsid w:val="00F0779E"/>
    <w:rsid w:val="00F07831"/>
    <w:rsid w:val="00F10675"/>
    <w:rsid w:val="00F111A7"/>
    <w:rsid w:val="00F116FD"/>
    <w:rsid w:val="00F12FA0"/>
    <w:rsid w:val="00F1307A"/>
    <w:rsid w:val="00F13E2E"/>
    <w:rsid w:val="00F14A34"/>
    <w:rsid w:val="00F154AB"/>
    <w:rsid w:val="00F15D34"/>
    <w:rsid w:val="00F202BD"/>
    <w:rsid w:val="00F20763"/>
    <w:rsid w:val="00F2116A"/>
    <w:rsid w:val="00F239A5"/>
    <w:rsid w:val="00F23C0F"/>
    <w:rsid w:val="00F251BD"/>
    <w:rsid w:val="00F259D4"/>
    <w:rsid w:val="00F25D89"/>
    <w:rsid w:val="00F267E0"/>
    <w:rsid w:val="00F269E3"/>
    <w:rsid w:val="00F26B37"/>
    <w:rsid w:val="00F26D6E"/>
    <w:rsid w:val="00F26F58"/>
    <w:rsid w:val="00F276AA"/>
    <w:rsid w:val="00F300DA"/>
    <w:rsid w:val="00F30419"/>
    <w:rsid w:val="00F30986"/>
    <w:rsid w:val="00F30AD1"/>
    <w:rsid w:val="00F31F05"/>
    <w:rsid w:val="00F3224E"/>
    <w:rsid w:val="00F32ED1"/>
    <w:rsid w:val="00F332CF"/>
    <w:rsid w:val="00F333CA"/>
    <w:rsid w:val="00F3350A"/>
    <w:rsid w:val="00F345E8"/>
    <w:rsid w:val="00F347A0"/>
    <w:rsid w:val="00F34B29"/>
    <w:rsid w:val="00F34E98"/>
    <w:rsid w:val="00F356B2"/>
    <w:rsid w:val="00F37105"/>
    <w:rsid w:val="00F37345"/>
    <w:rsid w:val="00F37398"/>
    <w:rsid w:val="00F37BCE"/>
    <w:rsid w:val="00F4259A"/>
    <w:rsid w:val="00F447CE"/>
    <w:rsid w:val="00F4597E"/>
    <w:rsid w:val="00F45FC6"/>
    <w:rsid w:val="00F514ED"/>
    <w:rsid w:val="00F516AA"/>
    <w:rsid w:val="00F5251D"/>
    <w:rsid w:val="00F5274D"/>
    <w:rsid w:val="00F53894"/>
    <w:rsid w:val="00F54722"/>
    <w:rsid w:val="00F54827"/>
    <w:rsid w:val="00F54CF9"/>
    <w:rsid w:val="00F55EDB"/>
    <w:rsid w:val="00F56270"/>
    <w:rsid w:val="00F562F6"/>
    <w:rsid w:val="00F5673F"/>
    <w:rsid w:val="00F573BB"/>
    <w:rsid w:val="00F60119"/>
    <w:rsid w:val="00F60BF0"/>
    <w:rsid w:val="00F61D14"/>
    <w:rsid w:val="00F62FCD"/>
    <w:rsid w:val="00F634D4"/>
    <w:rsid w:val="00F63950"/>
    <w:rsid w:val="00F64D40"/>
    <w:rsid w:val="00F667E5"/>
    <w:rsid w:val="00F66EE7"/>
    <w:rsid w:val="00F67935"/>
    <w:rsid w:val="00F711D9"/>
    <w:rsid w:val="00F71E8F"/>
    <w:rsid w:val="00F72DE2"/>
    <w:rsid w:val="00F72F65"/>
    <w:rsid w:val="00F7304D"/>
    <w:rsid w:val="00F732D5"/>
    <w:rsid w:val="00F75124"/>
    <w:rsid w:val="00F752EE"/>
    <w:rsid w:val="00F76047"/>
    <w:rsid w:val="00F76C71"/>
    <w:rsid w:val="00F811A3"/>
    <w:rsid w:val="00F81321"/>
    <w:rsid w:val="00F818BF"/>
    <w:rsid w:val="00F82DBA"/>
    <w:rsid w:val="00F83540"/>
    <w:rsid w:val="00F83E5C"/>
    <w:rsid w:val="00F8448D"/>
    <w:rsid w:val="00F85065"/>
    <w:rsid w:val="00F8555F"/>
    <w:rsid w:val="00F85E96"/>
    <w:rsid w:val="00F86B5F"/>
    <w:rsid w:val="00F87438"/>
    <w:rsid w:val="00F87685"/>
    <w:rsid w:val="00F90721"/>
    <w:rsid w:val="00F909E8"/>
    <w:rsid w:val="00F91D1A"/>
    <w:rsid w:val="00F94261"/>
    <w:rsid w:val="00F943AE"/>
    <w:rsid w:val="00F94E99"/>
    <w:rsid w:val="00F952AD"/>
    <w:rsid w:val="00F95327"/>
    <w:rsid w:val="00F95655"/>
    <w:rsid w:val="00F96669"/>
    <w:rsid w:val="00F9686F"/>
    <w:rsid w:val="00F96880"/>
    <w:rsid w:val="00FA0BCC"/>
    <w:rsid w:val="00FA2030"/>
    <w:rsid w:val="00FA2BC6"/>
    <w:rsid w:val="00FA2C01"/>
    <w:rsid w:val="00FA3001"/>
    <w:rsid w:val="00FA3D31"/>
    <w:rsid w:val="00FA4CF0"/>
    <w:rsid w:val="00FA5FA2"/>
    <w:rsid w:val="00FA63D1"/>
    <w:rsid w:val="00FA64EE"/>
    <w:rsid w:val="00FA673B"/>
    <w:rsid w:val="00FA6FD4"/>
    <w:rsid w:val="00FA7488"/>
    <w:rsid w:val="00FA74CF"/>
    <w:rsid w:val="00FB0469"/>
    <w:rsid w:val="00FB0C97"/>
    <w:rsid w:val="00FB13B7"/>
    <w:rsid w:val="00FB1451"/>
    <w:rsid w:val="00FB1525"/>
    <w:rsid w:val="00FB2591"/>
    <w:rsid w:val="00FB2A95"/>
    <w:rsid w:val="00FB3319"/>
    <w:rsid w:val="00FB507E"/>
    <w:rsid w:val="00FB6A46"/>
    <w:rsid w:val="00FC0281"/>
    <w:rsid w:val="00FC223E"/>
    <w:rsid w:val="00FC2DF8"/>
    <w:rsid w:val="00FC3345"/>
    <w:rsid w:val="00FC36CA"/>
    <w:rsid w:val="00FC3C76"/>
    <w:rsid w:val="00FC412B"/>
    <w:rsid w:val="00FC51FB"/>
    <w:rsid w:val="00FC588C"/>
    <w:rsid w:val="00FC5B31"/>
    <w:rsid w:val="00FC5EBF"/>
    <w:rsid w:val="00FC64A6"/>
    <w:rsid w:val="00FC7FB4"/>
    <w:rsid w:val="00FD013B"/>
    <w:rsid w:val="00FD0FB6"/>
    <w:rsid w:val="00FD1495"/>
    <w:rsid w:val="00FD16B3"/>
    <w:rsid w:val="00FD3159"/>
    <w:rsid w:val="00FD43A5"/>
    <w:rsid w:val="00FD4589"/>
    <w:rsid w:val="00FD506B"/>
    <w:rsid w:val="00FD54A6"/>
    <w:rsid w:val="00FD5C96"/>
    <w:rsid w:val="00FD6FDD"/>
    <w:rsid w:val="00FD71F4"/>
    <w:rsid w:val="00FD7AE5"/>
    <w:rsid w:val="00FD7C56"/>
    <w:rsid w:val="00FE19BF"/>
    <w:rsid w:val="00FE1FB4"/>
    <w:rsid w:val="00FE477A"/>
    <w:rsid w:val="00FE5D05"/>
    <w:rsid w:val="00FE5FB8"/>
    <w:rsid w:val="00FE6C91"/>
    <w:rsid w:val="00FE7325"/>
    <w:rsid w:val="00FE77CC"/>
    <w:rsid w:val="00FF0BF5"/>
    <w:rsid w:val="00FF1460"/>
    <w:rsid w:val="00FF1769"/>
    <w:rsid w:val="00FF2364"/>
    <w:rsid w:val="00FF2D3A"/>
    <w:rsid w:val="00FF35CC"/>
    <w:rsid w:val="00FF3C83"/>
    <w:rsid w:val="00FF47D7"/>
    <w:rsid w:val="00FF4C19"/>
    <w:rsid w:val="00FF56DB"/>
    <w:rsid w:val="00FF59C4"/>
    <w:rsid w:val="00FF7F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76AF5"/>
  <w15:docId w15:val="{EEC198AA-C4E5-432E-B664-FD8E95C6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725"/>
  </w:style>
  <w:style w:type="paragraph" w:styleId="Heading4">
    <w:name w:val="heading 4"/>
    <w:basedOn w:val="Normal"/>
    <w:next w:val="Normal"/>
    <w:qFormat/>
    <w:rsid w:val="00224725"/>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4725"/>
    <w:rPr>
      <w:sz w:val="24"/>
    </w:rPr>
  </w:style>
  <w:style w:type="paragraph" w:styleId="Header">
    <w:name w:val="header"/>
    <w:basedOn w:val="Normal"/>
    <w:rsid w:val="00224725"/>
    <w:pPr>
      <w:tabs>
        <w:tab w:val="center" w:pos="4153"/>
        <w:tab w:val="right" w:pos="8306"/>
      </w:tabs>
    </w:pPr>
  </w:style>
  <w:style w:type="paragraph" w:styleId="Footer">
    <w:name w:val="footer"/>
    <w:basedOn w:val="Normal"/>
    <w:link w:val="FooterChar"/>
    <w:uiPriority w:val="99"/>
    <w:rsid w:val="00224725"/>
    <w:pPr>
      <w:tabs>
        <w:tab w:val="center" w:pos="4153"/>
        <w:tab w:val="right" w:pos="8306"/>
      </w:tabs>
    </w:pPr>
  </w:style>
  <w:style w:type="character" w:styleId="PageNumber">
    <w:name w:val="page number"/>
    <w:basedOn w:val="DefaultParagraphFont"/>
    <w:rsid w:val="00224725"/>
  </w:style>
  <w:style w:type="table" w:styleId="TableGrid">
    <w:name w:val="Table Grid"/>
    <w:basedOn w:val="TableNormal"/>
    <w:uiPriority w:val="59"/>
    <w:rsid w:val="0022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0E3E"/>
    <w:rPr>
      <w:rFonts w:ascii="Lucida Grande" w:hAnsi="Lucida Grande"/>
      <w:sz w:val="18"/>
      <w:szCs w:val="18"/>
    </w:rPr>
  </w:style>
  <w:style w:type="paragraph" w:customStyle="1" w:styleId="ColorfulList-Accent11">
    <w:name w:val="Colorful List - Accent 11"/>
    <w:basedOn w:val="Normal"/>
    <w:uiPriority w:val="34"/>
    <w:qFormat/>
    <w:rsid w:val="00847CBA"/>
    <w:pPr>
      <w:ind w:left="720"/>
    </w:pPr>
  </w:style>
  <w:style w:type="character" w:styleId="Hyperlink">
    <w:name w:val="Hyperlink"/>
    <w:rsid w:val="006C6E3E"/>
    <w:rPr>
      <w:color w:val="0000FF"/>
      <w:u w:val="single"/>
    </w:rPr>
  </w:style>
  <w:style w:type="paragraph" w:styleId="ListParagraph">
    <w:name w:val="List Paragraph"/>
    <w:basedOn w:val="Normal"/>
    <w:uiPriority w:val="34"/>
    <w:qFormat/>
    <w:rsid w:val="0071025D"/>
    <w:pPr>
      <w:ind w:left="720"/>
    </w:pPr>
  </w:style>
  <w:style w:type="character" w:customStyle="1" w:styleId="FooterChar">
    <w:name w:val="Footer Char"/>
    <w:basedOn w:val="DefaultParagraphFont"/>
    <w:link w:val="Footer"/>
    <w:uiPriority w:val="99"/>
    <w:rsid w:val="00AB652D"/>
  </w:style>
  <w:style w:type="paragraph" w:styleId="NormalWeb">
    <w:name w:val="Normal (Web)"/>
    <w:basedOn w:val="Normal"/>
    <w:uiPriority w:val="99"/>
    <w:unhideWhenUsed/>
    <w:rsid w:val="008D0C47"/>
    <w:pPr>
      <w:spacing w:before="100" w:beforeAutospacing="1" w:after="100" w:afterAutospacing="1"/>
    </w:pPr>
    <w:rPr>
      <w:sz w:val="24"/>
      <w:szCs w:val="24"/>
      <w:lang w:val="en-NZ" w:eastAsia="en-NZ"/>
    </w:rPr>
  </w:style>
  <w:style w:type="character" w:styleId="SubtleEmphasis">
    <w:name w:val="Subtle Emphasis"/>
    <w:basedOn w:val="DefaultParagraphFont"/>
    <w:uiPriority w:val="19"/>
    <w:qFormat/>
    <w:rsid w:val="003C12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6207">
      <w:bodyDiv w:val="1"/>
      <w:marLeft w:val="0"/>
      <w:marRight w:val="0"/>
      <w:marTop w:val="0"/>
      <w:marBottom w:val="0"/>
      <w:divBdr>
        <w:top w:val="none" w:sz="0" w:space="0" w:color="auto"/>
        <w:left w:val="none" w:sz="0" w:space="0" w:color="auto"/>
        <w:bottom w:val="none" w:sz="0" w:space="0" w:color="auto"/>
        <w:right w:val="none" w:sz="0" w:space="0" w:color="auto"/>
      </w:divBdr>
    </w:div>
    <w:div w:id="62339962">
      <w:bodyDiv w:val="1"/>
      <w:marLeft w:val="0"/>
      <w:marRight w:val="0"/>
      <w:marTop w:val="0"/>
      <w:marBottom w:val="0"/>
      <w:divBdr>
        <w:top w:val="none" w:sz="0" w:space="0" w:color="auto"/>
        <w:left w:val="none" w:sz="0" w:space="0" w:color="auto"/>
        <w:bottom w:val="none" w:sz="0" w:space="0" w:color="auto"/>
        <w:right w:val="none" w:sz="0" w:space="0" w:color="auto"/>
      </w:divBdr>
    </w:div>
    <w:div w:id="86117910">
      <w:bodyDiv w:val="1"/>
      <w:marLeft w:val="0"/>
      <w:marRight w:val="0"/>
      <w:marTop w:val="0"/>
      <w:marBottom w:val="0"/>
      <w:divBdr>
        <w:top w:val="none" w:sz="0" w:space="0" w:color="auto"/>
        <w:left w:val="none" w:sz="0" w:space="0" w:color="auto"/>
        <w:bottom w:val="none" w:sz="0" w:space="0" w:color="auto"/>
        <w:right w:val="none" w:sz="0" w:space="0" w:color="auto"/>
      </w:divBdr>
    </w:div>
    <w:div w:id="100342644">
      <w:bodyDiv w:val="1"/>
      <w:marLeft w:val="0"/>
      <w:marRight w:val="0"/>
      <w:marTop w:val="0"/>
      <w:marBottom w:val="0"/>
      <w:divBdr>
        <w:top w:val="none" w:sz="0" w:space="0" w:color="auto"/>
        <w:left w:val="none" w:sz="0" w:space="0" w:color="auto"/>
        <w:bottom w:val="none" w:sz="0" w:space="0" w:color="auto"/>
        <w:right w:val="none" w:sz="0" w:space="0" w:color="auto"/>
      </w:divBdr>
    </w:div>
    <w:div w:id="117261007">
      <w:bodyDiv w:val="1"/>
      <w:marLeft w:val="0"/>
      <w:marRight w:val="0"/>
      <w:marTop w:val="0"/>
      <w:marBottom w:val="0"/>
      <w:divBdr>
        <w:top w:val="none" w:sz="0" w:space="0" w:color="auto"/>
        <w:left w:val="none" w:sz="0" w:space="0" w:color="auto"/>
        <w:bottom w:val="none" w:sz="0" w:space="0" w:color="auto"/>
        <w:right w:val="none" w:sz="0" w:space="0" w:color="auto"/>
      </w:divBdr>
    </w:div>
    <w:div w:id="126748611">
      <w:bodyDiv w:val="1"/>
      <w:marLeft w:val="0"/>
      <w:marRight w:val="0"/>
      <w:marTop w:val="0"/>
      <w:marBottom w:val="0"/>
      <w:divBdr>
        <w:top w:val="none" w:sz="0" w:space="0" w:color="auto"/>
        <w:left w:val="none" w:sz="0" w:space="0" w:color="auto"/>
        <w:bottom w:val="none" w:sz="0" w:space="0" w:color="auto"/>
        <w:right w:val="none" w:sz="0" w:space="0" w:color="auto"/>
      </w:divBdr>
    </w:div>
    <w:div w:id="187640669">
      <w:bodyDiv w:val="1"/>
      <w:marLeft w:val="0"/>
      <w:marRight w:val="0"/>
      <w:marTop w:val="0"/>
      <w:marBottom w:val="0"/>
      <w:divBdr>
        <w:top w:val="none" w:sz="0" w:space="0" w:color="auto"/>
        <w:left w:val="none" w:sz="0" w:space="0" w:color="auto"/>
        <w:bottom w:val="none" w:sz="0" w:space="0" w:color="auto"/>
        <w:right w:val="none" w:sz="0" w:space="0" w:color="auto"/>
      </w:divBdr>
      <w:divsChild>
        <w:div w:id="313069192">
          <w:marLeft w:val="-105"/>
          <w:marRight w:val="0"/>
          <w:marTop w:val="0"/>
          <w:marBottom w:val="0"/>
          <w:divBdr>
            <w:top w:val="none" w:sz="0" w:space="0" w:color="auto"/>
            <w:left w:val="none" w:sz="0" w:space="0" w:color="auto"/>
            <w:bottom w:val="none" w:sz="0" w:space="0" w:color="auto"/>
            <w:right w:val="none" w:sz="0" w:space="0" w:color="auto"/>
          </w:divBdr>
        </w:div>
      </w:divsChild>
    </w:div>
    <w:div w:id="200481311">
      <w:bodyDiv w:val="1"/>
      <w:marLeft w:val="0"/>
      <w:marRight w:val="0"/>
      <w:marTop w:val="0"/>
      <w:marBottom w:val="0"/>
      <w:divBdr>
        <w:top w:val="none" w:sz="0" w:space="0" w:color="auto"/>
        <w:left w:val="none" w:sz="0" w:space="0" w:color="auto"/>
        <w:bottom w:val="none" w:sz="0" w:space="0" w:color="auto"/>
        <w:right w:val="none" w:sz="0" w:space="0" w:color="auto"/>
      </w:divBdr>
    </w:div>
    <w:div w:id="214464254">
      <w:bodyDiv w:val="1"/>
      <w:marLeft w:val="0"/>
      <w:marRight w:val="0"/>
      <w:marTop w:val="0"/>
      <w:marBottom w:val="0"/>
      <w:divBdr>
        <w:top w:val="none" w:sz="0" w:space="0" w:color="auto"/>
        <w:left w:val="none" w:sz="0" w:space="0" w:color="auto"/>
        <w:bottom w:val="none" w:sz="0" w:space="0" w:color="auto"/>
        <w:right w:val="none" w:sz="0" w:space="0" w:color="auto"/>
      </w:divBdr>
    </w:div>
    <w:div w:id="215362448">
      <w:bodyDiv w:val="1"/>
      <w:marLeft w:val="0"/>
      <w:marRight w:val="0"/>
      <w:marTop w:val="0"/>
      <w:marBottom w:val="0"/>
      <w:divBdr>
        <w:top w:val="none" w:sz="0" w:space="0" w:color="auto"/>
        <w:left w:val="none" w:sz="0" w:space="0" w:color="auto"/>
        <w:bottom w:val="none" w:sz="0" w:space="0" w:color="auto"/>
        <w:right w:val="none" w:sz="0" w:space="0" w:color="auto"/>
      </w:divBdr>
    </w:div>
    <w:div w:id="216938675">
      <w:bodyDiv w:val="1"/>
      <w:marLeft w:val="0"/>
      <w:marRight w:val="0"/>
      <w:marTop w:val="0"/>
      <w:marBottom w:val="0"/>
      <w:divBdr>
        <w:top w:val="none" w:sz="0" w:space="0" w:color="auto"/>
        <w:left w:val="none" w:sz="0" w:space="0" w:color="auto"/>
        <w:bottom w:val="none" w:sz="0" w:space="0" w:color="auto"/>
        <w:right w:val="none" w:sz="0" w:space="0" w:color="auto"/>
      </w:divBdr>
    </w:div>
    <w:div w:id="223374096">
      <w:bodyDiv w:val="1"/>
      <w:marLeft w:val="0"/>
      <w:marRight w:val="0"/>
      <w:marTop w:val="0"/>
      <w:marBottom w:val="0"/>
      <w:divBdr>
        <w:top w:val="none" w:sz="0" w:space="0" w:color="auto"/>
        <w:left w:val="none" w:sz="0" w:space="0" w:color="auto"/>
        <w:bottom w:val="none" w:sz="0" w:space="0" w:color="auto"/>
        <w:right w:val="none" w:sz="0" w:space="0" w:color="auto"/>
      </w:divBdr>
      <w:divsChild>
        <w:div w:id="471094655">
          <w:marLeft w:val="0"/>
          <w:marRight w:val="0"/>
          <w:marTop w:val="0"/>
          <w:marBottom w:val="0"/>
          <w:divBdr>
            <w:top w:val="none" w:sz="0" w:space="0" w:color="auto"/>
            <w:left w:val="none" w:sz="0" w:space="0" w:color="auto"/>
            <w:bottom w:val="none" w:sz="0" w:space="0" w:color="auto"/>
            <w:right w:val="none" w:sz="0" w:space="0" w:color="auto"/>
          </w:divBdr>
        </w:div>
        <w:div w:id="175659450">
          <w:marLeft w:val="0"/>
          <w:marRight w:val="0"/>
          <w:marTop w:val="0"/>
          <w:marBottom w:val="0"/>
          <w:divBdr>
            <w:top w:val="none" w:sz="0" w:space="0" w:color="auto"/>
            <w:left w:val="none" w:sz="0" w:space="0" w:color="auto"/>
            <w:bottom w:val="none" w:sz="0" w:space="0" w:color="auto"/>
            <w:right w:val="none" w:sz="0" w:space="0" w:color="auto"/>
          </w:divBdr>
        </w:div>
        <w:div w:id="1399479713">
          <w:marLeft w:val="0"/>
          <w:marRight w:val="0"/>
          <w:marTop w:val="0"/>
          <w:marBottom w:val="0"/>
          <w:divBdr>
            <w:top w:val="none" w:sz="0" w:space="0" w:color="auto"/>
            <w:left w:val="none" w:sz="0" w:space="0" w:color="auto"/>
            <w:bottom w:val="none" w:sz="0" w:space="0" w:color="auto"/>
            <w:right w:val="none" w:sz="0" w:space="0" w:color="auto"/>
          </w:divBdr>
        </w:div>
      </w:divsChild>
    </w:div>
    <w:div w:id="234781540">
      <w:bodyDiv w:val="1"/>
      <w:marLeft w:val="0"/>
      <w:marRight w:val="0"/>
      <w:marTop w:val="0"/>
      <w:marBottom w:val="0"/>
      <w:divBdr>
        <w:top w:val="none" w:sz="0" w:space="0" w:color="auto"/>
        <w:left w:val="none" w:sz="0" w:space="0" w:color="auto"/>
        <w:bottom w:val="none" w:sz="0" w:space="0" w:color="auto"/>
        <w:right w:val="none" w:sz="0" w:space="0" w:color="auto"/>
      </w:divBdr>
    </w:div>
    <w:div w:id="253127162">
      <w:bodyDiv w:val="1"/>
      <w:marLeft w:val="0"/>
      <w:marRight w:val="0"/>
      <w:marTop w:val="0"/>
      <w:marBottom w:val="0"/>
      <w:divBdr>
        <w:top w:val="none" w:sz="0" w:space="0" w:color="auto"/>
        <w:left w:val="none" w:sz="0" w:space="0" w:color="auto"/>
        <w:bottom w:val="none" w:sz="0" w:space="0" w:color="auto"/>
        <w:right w:val="none" w:sz="0" w:space="0" w:color="auto"/>
      </w:divBdr>
    </w:div>
    <w:div w:id="272791745">
      <w:bodyDiv w:val="1"/>
      <w:marLeft w:val="0"/>
      <w:marRight w:val="0"/>
      <w:marTop w:val="0"/>
      <w:marBottom w:val="0"/>
      <w:divBdr>
        <w:top w:val="none" w:sz="0" w:space="0" w:color="auto"/>
        <w:left w:val="none" w:sz="0" w:space="0" w:color="auto"/>
        <w:bottom w:val="none" w:sz="0" w:space="0" w:color="auto"/>
        <w:right w:val="none" w:sz="0" w:space="0" w:color="auto"/>
      </w:divBdr>
    </w:div>
    <w:div w:id="280384305">
      <w:bodyDiv w:val="1"/>
      <w:marLeft w:val="0"/>
      <w:marRight w:val="0"/>
      <w:marTop w:val="0"/>
      <w:marBottom w:val="0"/>
      <w:divBdr>
        <w:top w:val="none" w:sz="0" w:space="0" w:color="auto"/>
        <w:left w:val="none" w:sz="0" w:space="0" w:color="auto"/>
        <w:bottom w:val="none" w:sz="0" w:space="0" w:color="auto"/>
        <w:right w:val="none" w:sz="0" w:space="0" w:color="auto"/>
      </w:divBdr>
    </w:div>
    <w:div w:id="301277454">
      <w:bodyDiv w:val="1"/>
      <w:marLeft w:val="0"/>
      <w:marRight w:val="0"/>
      <w:marTop w:val="0"/>
      <w:marBottom w:val="0"/>
      <w:divBdr>
        <w:top w:val="none" w:sz="0" w:space="0" w:color="auto"/>
        <w:left w:val="none" w:sz="0" w:space="0" w:color="auto"/>
        <w:bottom w:val="none" w:sz="0" w:space="0" w:color="auto"/>
        <w:right w:val="none" w:sz="0" w:space="0" w:color="auto"/>
      </w:divBdr>
    </w:div>
    <w:div w:id="338310874">
      <w:bodyDiv w:val="1"/>
      <w:marLeft w:val="0"/>
      <w:marRight w:val="0"/>
      <w:marTop w:val="0"/>
      <w:marBottom w:val="0"/>
      <w:divBdr>
        <w:top w:val="none" w:sz="0" w:space="0" w:color="auto"/>
        <w:left w:val="none" w:sz="0" w:space="0" w:color="auto"/>
        <w:bottom w:val="none" w:sz="0" w:space="0" w:color="auto"/>
        <w:right w:val="none" w:sz="0" w:space="0" w:color="auto"/>
      </w:divBdr>
    </w:div>
    <w:div w:id="374041329">
      <w:bodyDiv w:val="1"/>
      <w:marLeft w:val="0"/>
      <w:marRight w:val="0"/>
      <w:marTop w:val="0"/>
      <w:marBottom w:val="0"/>
      <w:divBdr>
        <w:top w:val="none" w:sz="0" w:space="0" w:color="auto"/>
        <w:left w:val="none" w:sz="0" w:space="0" w:color="auto"/>
        <w:bottom w:val="none" w:sz="0" w:space="0" w:color="auto"/>
        <w:right w:val="none" w:sz="0" w:space="0" w:color="auto"/>
      </w:divBdr>
    </w:div>
    <w:div w:id="402021221">
      <w:bodyDiv w:val="1"/>
      <w:marLeft w:val="0"/>
      <w:marRight w:val="0"/>
      <w:marTop w:val="0"/>
      <w:marBottom w:val="0"/>
      <w:divBdr>
        <w:top w:val="none" w:sz="0" w:space="0" w:color="auto"/>
        <w:left w:val="none" w:sz="0" w:space="0" w:color="auto"/>
        <w:bottom w:val="none" w:sz="0" w:space="0" w:color="auto"/>
        <w:right w:val="none" w:sz="0" w:space="0" w:color="auto"/>
      </w:divBdr>
    </w:div>
    <w:div w:id="440732200">
      <w:bodyDiv w:val="1"/>
      <w:marLeft w:val="0"/>
      <w:marRight w:val="0"/>
      <w:marTop w:val="0"/>
      <w:marBottom w:val="0"/>
      <w:divBdr>
        <w:top w:val="none" w:sz="0" w:space="0" w:color="auto"/>
        <w:left w:val="none" w:sz="0" w:space="0" w:color="auto"/>
        <w:bottom w:val="none" w:sz="0" w:space="0" w:color="auto"/>
        <w:right w:val="none" w:sz="0" w:space="0" w:color="auto"/>
      </w:divBdr>
    </w:div>
    <w:div w:id="460001558">
      <w:bodyDiv w:val="1"/>
      <w:marLeft w:val="0"/>
      <w:marRight w:val="0"/>
      <w:marTop w:val="0"/>
      <w:marBottom w:val="0"/>
      <w:divBdr>
        <w:top w:val="none" w:sz="0" w:space="0" w:color="auto"/>
        <w:left w:val="none" w:sz="0" w:space="0" w:color="auto"/>
        <w:bottom w:val="none" w:sz="0" w:space="0" w:color="auto"/>
        <w:right w:val="none" w:sz="0" w:space="0" w:color="auto"/>
      </w:divBdr>
    </w:div>
    <w:div w:id="488592152">
      <w:bodyDiv w:val="1"/>
      <w:marLeft w:val="0"/>
      <w:marRight w:val="0"/>
      <w:marTop w:val="0"/>
      <w:marBottom w:val="0"/>
      <w:divBdr>
        <w:top w:val="none" w:sz="0" w:space="0" w:color="auto"/>
        <w:left w:val="none" w:sz="0" w:space="0" w:color="auto"/>
        <w:bottom w:val="none" w:sz="0" w:space="0" w:color="auto"/>
        <w:right w:val="none" w:sz="0" w:space="0" w:color="auto"/>
      </w:divBdr>
    </w:div>
    <w:div w:id="511140275">
      <w:bodyDiv w:val="1"/>
      <w:marLeft w:val="0"/>
      <w:marRight w:val="0"/>
      <w:marTop w:val="0"/>
      <w:marBottom w:val="0"/>
      <w:divBdr>
        <w:top w:val="none" w:sz="0" w:space="0" w:color="auto"/>
        <w:left w:val="none" w:sz="0" w:space="0" w:color="auto"/>
        <w:bottom w:val="none" w:sz="0" w:space="0" w:color="auto"/>
        <w:right w:val="none" w:sz="0" w:space="0" w:color="auto"/>
      </w:divBdr>
    </w:div>
    <w:div w:id="533419628">
      <w:bodyDiv w:val="1"/>
      <w:marLeft w:val="0"/>
      <w:marRight w:val="0"/>
      <w:marTop w:val="0"/>
      <w:marBottom w:val="0"/>
      <w:divBdr>
        <w:top w:val="none" w:sz="0" w:space="0" w:color="auto"/>
        <w:left w:val="none" w:sz="0" w:space="0" w:color="auto"/>
        <w:bottom w:val="none" w:sz="0" w:space="0" w:color="auto"/>
        <w:right w:val="none" w:sz="0" w:space="0" w:color="auto"/>
      </w:divBdr>
    </w:div>
    <w:div w:id="568270112">
      <w:bodyDiv w:val="1"/>
      <w:marLeft w:val="0"/>
      <w:marRight w:val="0"/>
      <w:marTop w:val="0"/>
      <w:marBottom w:val="0"/>
      <w:divBdr>
        <w:top w:val="none" w:sz="0" w:space="0" w:color="auto"/>
        <w:left w:val="none" w:sz="0" w:space="0" w:color="auto"/>
        <w:bottom w:val="none" w:sz="0" w:space="0" w:color="auto"/>
        <w:right w:val="none" w:sz="0" w:space="0" w:color="auto"/>
      </w:divBdr>
    </w:div>
    <w:div w:id="657197825">
      <w:bodyDiv w:val="1"/>
      <w:marLeft w:val="0"/>
      <w:marRight w:val="0"/>
      <w:marTop w:val="0"/>
      <w:marBottom w:val="0"/>
      <w:divBdr>
        <w:top w:val="none" w:sz="0" w:space="0" w:color="auto"/>
        <w:left w:val="none" w:sz="0" w:space="0" w:color="auto"/>
        <w:bottom w:val="none" w:sz="0" w:space="0" w:color="auto"/>
        <w:right w:val="none" w:sz="0" w:space="0" w:color="auto"/>
      </w:divBdr>
    </w:div>
    <w:div w:id="698817972">
      <w:bodyDiv w:val="1"/>
      <w:marLeft w:val="0"/>
      <w:marRight w:val="0"/>
      <w:marTop w:val="0"/>
      <w:marBottom w:val="0"/>
      <w:divBdr>
        <w:top w:val="none" w:sz="0" w:space="0" w:color="auto"/>
        <w:left w:val="none" w:sz="0" w:space="0" w:color="auto"/>
        <w:bottom w:val="none" w:sz="0" w:space="0" w:color="auto"/>
        <w:right w:val="none" w:sz="0" w:space="0" w:color="auto"/>
      </w:divBdr>
    </w:div>
    <w:div w:id="698892377">
      <w:bodyDiv w:val="1"/>
      <w:marLeft w:val="0"/>
      <w:marRight w:val="0"/>
      <w:marTop w:val="0"/>
      <w:marBottom w:val="0"/>
      <w:divBdr>
        <w:top w:val="none" w:sz="0" w:space="0" w:color="auto"/>
        <w:left w:val="none" w:sz="0" w:space="0" w:color="auto"/>
        <w:bottom w:val="none" w:sz="0" w:space="0" w:color="auto"/>
        <w:right w:val="none" w:sz="0" w:space="0" w:color="auto"/>
      </w:divBdr>
    </w:div>
    <w:div w:id="735206430">
      <w:bodyDiv w:val="1"/>
      <w:marLeft w:val="0"/>
      <w:marRight w:val="0"/>
      <w:marTop w:val="0"/>
      <w:marBottom w:val="0"/>
      <w:divBdr>
        <w:top w:val="none" w:sz="0" w:space="0" w:color="auto"/>
        <w:left w:val="none" w:sz="0" w:space="0" w:color="auto"/>
        <w:bottom w:val="none" w:sz="0" w:space="0" w:color="auto"/>
        <w:right w:val="none" w:sz="0" w:space="0" w:color="auto"/>
      </w:divBdr>
    </w:div>
    <w:div w:id="771557654">
      <w:bodyDiv w:val="1"/>
      <w:marLeft w:val="0"/>
      <w:marRight w:val="0"/>
      <w:marTop w:val="0"/>
      <w:marBottom w:val="0"/>
      <w:divBdr>
        <w:top w:val="none" w:sz="0" w:space="0" w:color="auto"/>
        <w:left w:val="none" w:sz="0" w:space="0" w:color="auto"/>
        <w:bottom w:val="none" w:sz="0" w:space="0" w:color="auto"/>
        <w:right w:val="none" w:sz="0" w:space="0" w:color="auto"/>
      </w:divBdr>
    </w:div>
    <w:div w:id="791902647">
      <w:bodyDiv w:val="1"/>
      <w:marLeft w:val="0"/>
      <w:marRight w:val="0"/>
      <w:marTop w:val="0"/>
      <w:marBottom w:val="0"/>
      <w:divBdr>
        <w:top w:val="none" w:sz="0" w:space="0" w:color="auto"/>
        <w:left w:val="none" w:sz="0" w:space="0" w:color="auto"/>
        <w:bottom w:val="none" w:sz="0" w:space="0" w:color="auto"/>
        <w:right w:val="none" w:sz="0" w:space="0" w:color="auto"/>
      </w:divBdr>
    </w:div>
    <w:div w:id="819344839">
      <w:bodyDiv w:val="1"/>
      <w:marLeft w:val="0"/>
      <w:marRight w:val="0"/>
      <w:marTop w:val="0"/>
      <w:marBottom w:val="0"/>
      <w:divBdr>
        <w:top w:val="none" w:sz="0" w:space="0" w:color="auto"/>
        <w:left w:val="none" w:sz="0" w:space="0" w:color="auto"/>
        <w:bottom w:val="none" w:sz="0" w:space="0" w:color="auto"/>
        <w:right w:val="none" w:sz="0" w:space="0" w:color="auto"/>
      </w:divBdr>
    </w:div>
    <w:div w:id="833226569">
      <w:bodyDiv w:val="1"/>
      <w:marLeft w:val="0"/>
      <w:marRight w:val="0"/>
      <w:marTop w:val="0"/>
      <w:marBottom w:val="0"/>
      <w:divBdr>
        <w:top w:val="none" w:sz="0" w:space="0" w:color="auto"/>
        <w:left w:val="none" w:sz="0" w:space="0" w:color="auto"/>
        <w:bottom w:val="none" w:sz="0" w:space="0" w:color="auto"/>
        <w:right w:val="none" w:sz="0" w:space="0" w:color="auto"/>
      </w:divBdr>
    </w:div>
    <w:div w:id="840199574">
      <w:bodyDiv w:val="1"/>
      <w:marLeft w:val="0"/>
      <w:marRight w:val="0"/>
      <w:marTop w:val="0"/>
      <w:marBottom w:val="0"/>
      <w:divBdr>
        <w:top w:val="none" w:sz="0" w:space="0" w:color="auto"/>
        <w:left w:val="none" w:sz="0" w:space="0" w:color="auto"/>
        <w:bottom w:val="none" w:sz="0" w:space="0" w:color="auto"/>
        <w:right w:val="none" w:sz="0" w:space="0" w:color="auto"/>
      </w:divBdr>
    </w:div>
    <w:div w:id="879242569">
      <w:bodyDiv w:val="1"/>
      <w:marLeft w:val="0"/>
      <w:marRight w:val="0"/>
      <w:marTop w:val="0"/>
      <w:marBottom w:val="0"/>
      <w:divBdr>
        <w:top w:val="none" w:sz="0" w:space="0" w:color="auto"/>
        <w:left w:val="none" w:sz="0" w:space="0" w:color="auto"/>
        <w:bottom w:val="none" w:sz="0" w:space="0" w:color="auto"/>
        <w:right w:val="none" w:sz="0" w:space="0" w:color="auto"/>
      </w:divBdr>
    </w:div>
    <w:div w:id="934242861">
      <w:bodyDiv w:val="1"/>
      <w:marLeft w:val="0"/>
      <w:marRight w:val="0"/>
      <w:marTop w:val="0"/>
      <w:marBottom w:val="0"/>
      <w:divBdr>
        <w:top w:val="none" w:sz="0" w:space="0" w:color="auto"/>
        <w:left w:val="none" w:sz="0" w:space="0" w:color="auto"/>
        <w:bottom w:val="none" w:sz="0" w:space="0" w:color="auto"/>
        <w:right w:val="none" w:sz="0" w:space="0" w:color="auto"/>
      </w:divBdr>
    </w:div>
    <w:div w:id="939606199">
      <w:bodyDiv w:val="1"/>
      <w:marLeft w:val="0"/>
      <w:marRight w:val="0"/>
      <w:marTop w:val="0"/>
      <w:marBottom w:val="0"/>
      <w:divBdr>
        <w:top w:val="none" w:sz="0" w:space="0" w:color="auto"/>
        <w:left w:val="none" w:sz="0" w:space="0" w:color="auto"/>
        <w:bottom w:val="none" w:sz="0" w:space="0" w:color="auto"/>
        <w:right w:val="none" w:sz="0" w:space="0" w:color="auto"/>
      </w:divBdr>
    </w:div>
    <w:div w:id="939607293">
      <w:bodyDiv w:val="1"/>
      <w:marLeft w:val="0"/>
      <w:marRight w:val="0"/>
      <w:marTop w:val="0"/>
      <w:marBottom w:val="0"/>
      <w:divBdr>
        <w:top w:val="none" w:sz="0" w:space="0" w:color="auto"/>
        <w:left w:val="none" w:sz="0" w:space="0" w:color="auto"/>
        <w:bottom w:val="none" w:sz="0" w:space="0" w:color="auto"/>
        <w:right w:val="none" w:sz="0" w:space="0" w:color="auto"/>
      </w:divBdr>
    </w:div>
    <w:div w:id="942569112">
      <w:bodyDiv w:val="1"/>
      <w:marLeft w:val="0"/>
      <w:marRight w:val="0"/>
      <w:marTop w:val="0"/>
      <w:marBottom w:val="0"/>
      <w:divBdr>
        <w:top w:val="none" w:sz="0" w:space="0" w:color="auto"/>
        <w:left w:val="none" w:sz="0" w:space="0" w:color="auto"/>
        <w:bottom w:val="none" w:sz="0" w:space="0" w:color="auto"/>
        <w:right w:val="none" w:sz="0" w:space="0" w:color="auto"/>
      </w:divBdr>
    </w:div>
    <w:div w:id="998075373">
      <w:bodyDiv w:val="1"/>
      <w:marLeft w:val="0"/>
      <w:marRight w:val="0"/>
      <w:marTop w:val="0"/>
      <w:marBottom w:val="0"/>
      <w:divBdr>
        <w:top w:val="none" w:sz="0" w:space="0" w:color="auto"/>
        <w:left w:val="none" w:sz="0" w:space="0" w:color="auto"/>
        <w:bottom w:val="none" w:sz="0" w:space="0" w:color="auto"/>
        <w:right w:val="none" w:sz="0" w:space="0" w:color="auto"/>
      </w:divBdr>
    </w:div>
    <w:div w:id="1026177564">
      <w:bodyDiv w:val="1"/>
      <w:marLeft w:val="0"/>
      <w:marRight w:val="0"/>
      <w:marTop w:val="0"/>
      <w:marBottom w:val="0"/>
      <w:divBdr>
        <w:top w:val="none" w:sz="0" w:space="0" w:color="auto"/>
        <w:left w:val="none" w:sz="0" w:space="0" w:color="auto"/>
        <w:bottom w:val="none" w:sz="0" w:space="0" w:color="auto"/>
        <w:right w:val="none" w:sz="0" w:space="0" w:color="auto"/>
      </w:divBdr>
    </w:div>
    <w:div w:id="1051155599">
      <w:bodyDiv w:val="1"/>
      <w:marLeft w:val="0"/>
      <w:marRight w:val="0"/>
      <w:marTop w:val="0"/>
      <w:marBottom w:val="0"/>
      <w:divBdr>
        <w:top w:val="none" w:sz="0" w:space="0" w:color="auto"/>
        <w:left w:val="none" w:sz="0" w:space="0" w:color="auto"/>
        <w:bottom w:val="none" w:sz="0" w:space="0" w:color="auto"/>
        <w:right w:val="none" w:sz="0" w:space="0" w:color="auto"/>
      </w:divBdr>
    </w:div>
    <w:div w:id="1110245520">
      <w:bodyDiv w:val="1"/>
      <w:marLeft w:val="0"/>
      <w:marRight w:val="0"/>
      <w:marTop w:val="0"/>
      <w:marBottom w:val="0"/>
      <w:divBdr>
        <w:top w:val="none" w:sz="0" w:space="0" w:color="auto"/>
        <w:left w:val="none" w:sz="0" w:space="0" w:color="auto"/>
        <w:bottom w:val="none" w:sz="0" w:space="0" w:color="auto"/>
        <w:right w:val="none" w:sz="0" w:space="0" w:color="auto"/>
      </w:divBdr>
    </w:div>
    <w:div w:id="1142773275">
      <w:bodyDiv w:val="1"/>
      <w:marLeft w:val="0"/>
      <w:marRight w:val="0"/>
      <w:marTop w:val="0"/>
      <w:marBottom w:val="0"/>
      <w:divBdr>
        <w:top w:val="none" w:sz="0" w:space="0" w:color="auto"/>
        <w:left w:val="none" w:sz="0" w:space="0" w:color="auto"/>
        <w:bottom w:val="none" w:sz="0" w:space="0" w:color="auto"/>
        <w:right w:val="none" w:sz="0" w:space="0" w:color="auto"/>
      </w:divBdr>
    </w:div>
    <w:div w:id="1149783115">
      <w:bodyDiv w:val="1"/>
      <w:marLeft w:val="0"/>
      <w:marRight w:val="0"/>
      <w:marTop w:val="0"/>
      <w:marBottom w:val="0"/>
      <w:divBdr>
        <w:top w:val="none" w:sz="0" w:space="0" w:color="auto"/>
        <w:left w:val="none" w:sz="0" w:space="0" w:color="auto"/>
        <w:bottom w:val="none" w:sz="0" w:space="0" w:color="auto"/>
        <w:right w:val="none" w:sz="0" w:space="0" w:color="auto"/>
      </w:divBdr>
    </w:div>
    <w:div w:id="1168397764">
      <w:bodyDiv w:val="1"/>
      <w:marLeft w:val="0"/>
      <w:marRight w:val="0"/>
      <w:marTop w:val="0"/>
      <w:marBottom w:val="0"/>
      <w:divBdr>
        <w:top w:val="none" w:sz="0" w:space="0" w:color="auto"/>
        <w:left w:val="none" w:sz="0" w:space="0" w:color="auto"/>
        <w:bottom w:val="none" w:sz="0" w:space="0" w:color="auto"/>
        <w:right w:val="none" w:sz="0" w:space="0" w:color="auto"/>
      </w:divBdr>
    </w:div>
    <w:div w:id="1203714224">
      <w:bodyDiv w:val="1"/>
      <w:marLeft w:val="0"/>
      <w:marRight w:val="0"/>
      <w:marTop w:val="0"/>
      <w:marBottom w:val="0"/>
      <w:divBdr>
        <w:top w:val="none" w:sz="0" w:space="0" w:color="auto"/>
        <w:left w:val="none" w:sz="0" w:space="0" w:color="auto"/>
        <w:bottom w:val="none" w:sz="0" w:space="0" w:color="auto"/>
        <w:right w:val="none" w:sz="0" w:space="0" w:color="auto"/>
      </w:divBdr>
    </w:div>
    <w:div w:id="1203860226">
      <w:bodyDiv w:val="1"/>
      <w:marLeft w:val="0"/>
      <w:marRight w:val="0"/>
      <w:marTop w:val="0"/>
      <w:marBottom w:val="0"/>
      <w:divBdr>
        <w:top w:val="none" w:sz="0" w:space="0" w:color="auto"/>
        <w:left w:val="none" w:sz="0" w:space="0" w:color="auto"/>
        <w:bottom w:val="none" w:sz="0" w:space="0" w:color="auto"/>
        <w:right w:val="none" w:sz="0" w:space="0" w:color="auto"/>
      </w:divBdr>
    </w:div>
    <w:div w:id="1254584610">
      <w:bodyDiv w:val="1"/>
      <w:marLeft w:val="0"/>
      <w:marRight w:val="0"/>
      <w:marTop w:val="0"/>
      <w:marBottom w:val="0"/>
      <w:divBdr>
        <w:top w:val="none" w:sz="0" w:space="0" w:color="auto"/>
        <w:left w:val="none" w:sz="0" w:space="0" w:color="auto"/>
        <w:bottom w:val="none" w:sz="0" w:space="0" w:color="auto"/>
        <w:right w:val="none" w:sz="0" w:space="0" w:color="auto"/>
      </w:divBdr>
    </w:div>
    <w:div w:id="1289357924">
      <w:bodyDiv w:val="1"/>
      <w:marLeft w:val="0"/>
      <w:marRight w:val="0"/>
      <w:marTop w:val="0"/>
      <w:marBottom w:val="0"/>
      <w:divBdr>
        <w:top w:val="none" w:sz="0" w:space="0" w:color="auto"/>
        <w:left w:val="none" w:sz="0" w:space="0" w:color="auto"/>
        <w:bottom w:val="none" w:sz="0" w:space="0" w:color="auto"/>
        <w:right w:val="none" w:sz="0" w:space="0" w:color="auto"/>
      </w:divBdr>
    </w:div>
    <w:div w:id="1301301212">
      <w:bodyDiv w:val="1"/>
      <w:marLeft w:val="0"/>
      <w:marRight w:val="0"/>
      <w:marTop w:val="0"/>
      <w:marBottom w:val="0"/>
      <w:divBdr>
        <w:top w:val="none" w:sz="0" w:space="0" w:color="auto"/>
        <w:left w:val="none" w:sz="0" w:space="0" w:color="auto"/>
        <w:bottom w:val="none" w:sz="0" w:space="0" w:color="auto"/>
        <w:right w:val="none" w:sz="0" w:space="0" w:color="auto"/>
      </w:divBdr>
    </w:div>
    <w:div w:id="1320689834">
      <w:bodyDiv w:val="1"/>
      <w:marLeft w:val="0"/>
      <w:marRight w:val="0"/>
      <w:marTop w:val="0"/>
      <w:marBottom w:val="0"/>
      <w:divBdr>
        <w:top w:val="none" w:sz="0" w:space="0" w:color="auto"/>
        <w:left w:val="none" w:sz="0" w:space="0" w:color="auto"/>
        <w:bottom w:val="none" w:sz="0" w:space="0" w:color="auto"/>
        <w:right w:val="none" w:sz="0" w:space="0" w:color="auto"/>
      </w:divBdr>
    </w:div>
    <w:div w:id="1441030171">
      <w:bodyDiv w:val="1"/>
      <w:marLeft w:val="0"/>
      <w:marRight w:val="0"/>
      <w:marTop w:val="0"/>
      <w:marBottom w:val="0"/>
      <w:divBdr>
        <w:top w:val="none" w:sz="0" w:space="0" w:color="auto"/>
        <w:left w:val="none" w:sz="0" w:space="0" w:color="auto"/>
        <w:bottom w:val="none" w:sz="0" w:space="0" w:color="auto"/>
        <w:right w:val="none" w:sz="0" w:space="0" w:color="auto"/>
      </w:divBdr>
    </w:div>
    <w:div w:id="1446726631">
      <w:bodyDiv w:val="1"/>
      <w:marLeft w:val="0"/>
      <w:marRight w:val="0"/>
      <w:marTop w:val="0"/>
      <w:marBottom w:val="0"/>
      <w:divBdr>
        <w:top w:val="none" w:sz="0" w:space="0" w:color="auto"/>
        <w:left w:val="none" w:sz="0" w:space="0" w:color="auto"/>
        <w:bottom w:val="none" w:sz="0" w:space="0" w:color="auto"/>
        <w:right w:val="none" w:sz="0" w:space="0" w:color="auto"/>
      </w:divBdr>
    </w:div>
    <w:div w:id="1494368081">
      <w:bodyDiv w:val="1"/>
      <w:marLeft w:val="0"/>
      <w:marRight w:val="0"/>
      <w:marTop w:val="0"/>
      <w:marBottom w:val="0"/>
      <w:divBdr>
        <w:top w:val="none" w:sz="0" w:space="0" w:color="auto"/>
        <w:left w:val="none" w:sz="0" w:space="0" w:color="auto"/>
        <w:bottom w:val="none" w:sz="0" w:space="0" w:color="auto"/>
        <w:right w:val="none" w:sz="0" w:space="0" w:color="auto"/>
      </w:divBdr>
    </w:div>
    <w:div w:id="1573930714">
      <w:bodyDiv w:val="1"/>
      <w:marLeft w:val="0"/>
      <w:marRight w:val="0"/>
      <w:marTop w:val="0"/>
      <w:marBottom w:val="0"/>
      <w:divBdr>
        <w:top w:val="none" w:sz="0" w:space="0" w:color="auto"/>
        <w:left w:val="none" w:sz="0" w:space="0" w:color="auto"/>
        <w:bottom w:val="none" w:sz="0" w:space="0" w:color="auto"/>
        <w:right w:val="none" w:sz="0" w:space="0" w:color="auto"/>
      </w:divBdr>
    </w:div>
    <w:div w:id="1632436478">
      <w:bodyDiv w:val="1"/>
      <w:marLeft w:val="0"/>
      <w:marRight w:val="0"/>
      <w:marTop w:val="0"/>
      <w:marBottom w:val="0"/>
      <w:divBdr>
        <w:top w:val="none" w:sz="0" w:space="0" w:color="auto"/>
        <w:left w:val="none" w:sz="0" w:space="0" w:color="auto"/>
        <w:bottom w:val="none" w:sz="0" w:space="0" w:color="auto"/>
        <w:right w:val="none" w:sz="0" w:space="0" w:color="auto"/>
      </w:divBdr>
    </w:div>
    <w:div w:id="1638874037">
      <w:bodyDiv w:val="1"/>
      <w:marLeft w:val="0"/>
      <w:marRight w:val="0"/>
      <w:marTop w:val="0"/>
      <w:marBottom w:val="0"/>
      <w:divBdr>
        <w:top w:val="none" w:sz="0" w:space="0" w:color="auto"/>
        <w:left w:val="none" w:sz="0" w:space="0" w:color="auto"/>
        <w:bottom w:val="none" w:sz="0" w:space="0" w:color="auto"/>
        <w:right w:val="none" w:sz="0" w:space="0" w:color="auto"/>
      </w:divBdr>
    </w:div>
    <w:div w:id="1697610920">
      <w:bodyDiv w:val="1"/>
      <w:marLeft w:val="0"/>
      <w:marRight w:val="0"/>
      <w:marTop w:val="0"/>
      <w:marBottom w:val="0"/>
      <w:divBdr>
        <w:top w:val="none" w:sz="0" w:space="0" w:color="auto"/>
        <w:left w:val="none" w:sz="0" w:space="0" w:color="auto"/>
        <w:bottom w:val="none" w:sz="0" w:space="0" w:color="auto"/>
        <w:right w:val="none" w:sz="0" w:space="0" w:color="auto"/>
      </w:divBdr>
    </w:div>
    <w:div w:id="1748922058">
      <w:bodyDiv w:val="1"/>
      <w:marLeft w:val="0"/>
      <w:marRight w:val="0"/>
      <w:marTop w:val="0"/>
      <w:marBottom w:val="0"/>
      <w:divBdr>
        <w:top w:val="none" w:sz="0" w:space="0" w:color="auto"/>
        <w:left w:val="none" w:sz="0" w:space="0" w:color="auto"/>
        <w:bottom w:val="none" w:sz="0" w:space="0" w:color="auto"/>
        <w:right w:val="none" w:sz="0" w:space="0" w:color="auto"/>
      </w:divBdr>
      <w:divsChild>
        <w:div w:id="439881249">
          <w:marLeft w:val="0"/>
          <w:marRight w:val="0"/>
          <w:marTop w:val="0"/>
          <w:marBottom w:val="0"/>
          <w:divBdr>
            <w:top w:val="none" w:sz="0" w:space="0" w:color="auto"/>
            <w:left w:val="none" w:sz="0" w:space="0" w:color="auto"/>
            <w:bottom w:val="none" w:sz="0" w:space="0" w:color="auto"/>
            <w:right w:val="none" w:sz="0" w:space="0" w:color="auto"/>
          </w:divBdr>
        </w:div>
        <w:div w:id="178744205">
          <w:marLeft w:val="0"/>
          <w:marRight w:val="0"/>
          <w:marTop w:val="0"/>
          <w:marBottom w:val="0"/>
          <w:divBdr>
            <w:top w:val="none" w:sz="0" w:space="0" w:color="auto"/>
            <w:left w:val="none" w:sz="0" w:space="0" w:color="auto"/>
            <w:bottom w:val="none" w:sz="0" w:space="0" w:color="auto"/>
            <w:right w:val="none" w:sz="0" w:space="0" w:color="auto"/>
          </w:divBdr>
        </w:div>
        <w:div w:id="833690035">
          <w:marLeft w:val="0"/>
          <w:marRight w:val="0"/>
          <w:marTop w:val="0"/>
          <w:marBottom w:val="0"/>
          <w:divBdr>
            <w:top w:val="none" w:sz="0" w:space="0" w:color="auto"/>
            <w:left w:val="none" w:sz="0" w:space="0" w:color="auto"/>
            <w:bottom w:val="none" w:sz="0" w:space="0" w:color="auto"/>
            <w:right w:val="none" w:sz="0" w:space="0" w:color="auto"/>
          </w:divBdr>
        </w:div>
      </w:divsChild>
    </w:div>
    <w:div w:id="1819565950">
      <w:bodyDiv w:val="1"/>
      <w:marLeft w:val="0"/>
      <w:marRight w:val="0"/>
      <w:marTop w:val="0"/>
      <w:marBottom w:val="0"/>
      <w:divBdr>
        <w:top w:val="none" w:sz="0" w:space="0" w:color="auto"/>
        <w:left w:val="none" w:sz="0" w:space="0" w:color="auto"/>
        <w:bottom w:val="none" w:sz="0" w:space="0" w:color="auto"/>
        <w:right w:val="none" w:sz="0" w:space="0" w:color="auto"/>
      </w:divBdr>
    </w:div>
    <w:div w:id="1825125726">
      <w:bodyDiv w:val="1"/>
      <w:marLeft w:val="0"/>
      <w:marRight w:val="0"/>
      <w:marTop w:val="0"/>
      <w:marBottom w:val="0"/>
      <w:divBdr>
        <w:top w:val="none" w:sz="0" w:space="0" w:color="auto"/>
        <w:left w:val="none" w:sz="0" w:space="0" w:color="auto"/>
        <w:bottom w:val="none" w:sz="0" w:space="0" w:color="auto"/>
        <w:right w:val="none" w:sz="0" w:space="0" w:color="auto"/>
      </w:divBdr>
    </w:div>
    <w:div w:id="1863085812">
      <w:bodyDiv w:val="1"/>
      <w:marLeft w:val="0"/>
      <w:marRight w:val="0"/>
      <w:marTop w:val="0"/>
      <w:marBottom w:val="0"/>
      <w:divBdr>
        <w:top w:val="none" w:sz="0" w:space="0" w:color="auto"/>
        <w:left w:val="none" w:sz="0" w:space="0" w:color="auto"/>
        <w:bottom w:val="none" w:sz="0" w:space="0" w:color="auto"/>
        <w:right w:val="none" w:sz="0" w:space="0" w:color="auto"/>
      </w:divBdr>
    </w:div>
    <w:div w:id="1927230198">
      <w:bodyDiv w:val="1"/>
      <w:marLeft w:val="0"/>
      <w:marRight w:val="0"/>
      <w:marTop w:val="0"/>
      <w:marBottom w:val="0"/>
      <w:divBdr>
        <w:top w:val="none" w:sz="0" w:space="0" w:color="auto"/>
        <w:left w:val="none" w:sz="0" w:space="0" w:color="auto"/>
        <w:bottom w:val="none" w:sz="0" w:space="0" w:color="auto"/>
        <w:right w:val="none" w:sz="0" w:space="0" w:color="auto"/>
      </w:divBdr>
    </w:div>
    <w:div w:id="1970478461">
      <w:bodyDiv w:val="1"/>
      <w:marLeft w:val="0"/>
      <w:marRight w:val="0"/>
      <w:marTop w:val="0"/>
      <w:marBottom w:val="0"/>
      <w:divBdr>
        <w:top w:val="none" w:sz="0" w:space="0" w:color="auto"/>
        <w:left w:val="none" w:sz="0" w:space="0" w:color="auto"/>
        <w:bottom w:val="none" w:sz="0" w:space="0" w:color="auto"/>
        <w:right w:val="none" w:sz="0" w:space="0" w:color="auto"/>
      </w:divBdr>
    </w:div>
    <w:div w:id="2008559452">
      <w:bodyDiv w:val="1"/>
      <w:marLeft w:val="0"/>
      <w:marRight w:val="0"/>
      <w:marTop w:val="0"/>
      <w:marBottom w:val="0"/>
      <w:divBdr>
        <w:top w:val="none" w:sz="0" w:space="0" w:color="auto"/>
        <w:left w:val="none" w:sz="0" w:space="0" w:color="auto"/>
        <w:bottom w:val="none" w:sz="0" w:space="0" w:color="auto"/>
        <w:right w:val="none" w:sz="0" w:space="0" w:color="auto"/>
      </w:divBdr>
    </w:div>
    <w:div w:id="2028675053">
      <w:bodyDiv w:val="1"/>
      <w:marLeft w:val="0"/>
      <w:marRight w:val="0"/>
      <w:marTop w:val="0"/>
      <w:marBottom w:val="0"/>
      <w:divBdr>
        <w:top w:val="none" w:sz="0" w:space="0" w:color="auto"/>
        <w:left w:val="none" w:sz="0" w:space="0" w:color="auto"/>
        <w:bottom w:val="none" w:sz="0" w:space="0" w:color="auto"/>
        <w:right w:val="none" w:sz="0" w:space="0" w:color="auto"/>
      </w:divBdr>
    </w:div>
    <w:div w:id="2039159463">
      <w:bodyDiv w:val="1"/>
      <w:marLeft w:val="0"/>
      <w:marRight w:val="0"/>
      <w:marTop w:val="0"/>
      <w:marBottom w:val="0"/>
      <w:divBdr>
        <w:top w:val="none" w:sz="0" w:space="0" w:color="auto"/>
        <w:left w:val="none" w:sz="0" w:space="0" w:color="auto"/>
        <w:bottom w:val="none" w:sz="0" w:space="0" w:color="auto"/>
        <w:right w:val="none" w:sz="0" w:space="0" w:color="auto"/>
      </w:divBdr>
    </w:div>
    <w:div w:id="2072731777">
      <w:bodyDiv w:val="1"/>
      <w:marLeft w:val="0"/>
      <w:marRight w:val="0"/>
      <w:marTop w:val="0"/>
      <w:marBottom w:val="0"/>
      <w:divBdr>
        <w:top w:val="none" w:sz="0" w:space="0" w:color="auto"/>
        <w:left w:val="none" w:sz="0" w:space="0" w:color="auto"/>
        <w:bottom w:val="none" w:sz="0" w:space="0" w:color="auto"/>
        <w:right w:val="none" w:sz="0" w:space="0" w:color="auto"/>
      </w:divBdr>
    </w:div>
    <w:div w:id="2074310100">
      <w:bodyDiv w:val="1"/>
      <w:marLeft w:val="0"/>
      <w:marRight w:val="0"/>
      <w:marTop w:val="0"/>
      <w:marBottom w:val="0"/>
      <w:divBdr>
        <w:top w:val="none" w:sz="0" w:space="0" w:color="auto"/>
        <w:left w:val="none" w:sz="0" w:space="0" w:color="auto"/>
        <w:bottom w:val="none" w:sz="0" w:space="0" w:color="auto"/>
        <w:right w:val="none" w:sz="0" w:space="0" w:color="auto"/>
      </w:divBdr>
    </w:div>
    <w:div w:id="209689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5E5C-DF00-4266-A6F2-CCF2AB69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mahu</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Hopkins</dc:creator>
  <cp:lastModifiedBy>Carla Strachan</cp:lastModifiedBy>
  <cp:revision>26</cp:revision>
  <cp:lastPrinted>2020-12-15T01:21:00Z</cp:lastPrinted>
  <dcterms:created xsi:type="dcterms:W3CDTF">2021-03-09T01:02:00Z</dcterms:created>
  <dcterms:modified xsi:type="dcterms:W3CDTF">2021-03-29T05:00:00Z</dcterms:modified>
</cp:coreProperties>
</file>